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FBBC44" w14:textId="77777777" w:rsidR="004665E3" w:rsidRDefault="004665E3" w:rsidP="004B703C">
      <w:pPr>
        <w:autoSpaceDE w:val="0"/>
        <w:jc w:val="right"/>
        <w:rPr>
          <w:rFonts w:ascii="Calibri" w:hAnsi="Calibri" w:cs="Calibri"/>
          <w:sz w:val="22"/>
          <w:szCs w:val="22"/>
        </w:rPr>
      </w:pPr>
    </w:p>
    <w:p w14:paraId="2F723546" w14:textId="4D2C7CD1" w:rsidR="002A6FCA" w:rsidRPr="00C4386E" w:rsidRDefault="00980148" w:rsidP="004B703C">
      <w:pPr>
        <w:autoSpaceDE w:val="0"/>
        <w:jc w:val="right"/>
        <w:rPr>
          <w:rFonts w:ascii="Calibri" w:hAnsi="Calibri" w:cs="Calibri"/>
          <w:sz w:val="22"/>
          <w:szCs w:val="22"/>
          <w:lang w:val="en-US"/>
        </w:rPr>
      </w:pPr>
      <w:r w:rsidRPr="004C69FF">
        <w:rPr>
          <w:rFonts w:ascii="Calibri" w:hAnsi="Calibri" w:cs="Calibri"/>
          <w:sz w:val="22"/>
          <w:szCs w:val="22"/>
          <w:lang w:val="en-US"/>
        </w:rPr>
        <w:t xml:space="preserve">Appendix No. </w:t>
      </w:r>
      <w:r w:rsidR="003B7150" w:rsidRPr="004C69FF">
        <w:rPr>
          <w:rFonts w:ascii="Calibri" w:hAnsi="Calibri" w:cs="Calibri"/>
          <w:sz w:val="22"/>
          <w:szCs w:val="22"/>
          <w:lang w:val="en-US"/>
        </w:rPr>
        <w:t>3</w:t>
      </w:r>
      <w:r w:rsidRPr="004C69FF">
        <w:rPr>
          <w:rFonts w:ascii="Calibri" w:hAnsi="Calibri" w:cs="Calibri"/>
          <w:sz w:val="22"/>
          <w:szCs w:val="22"/>
          <w:lang w:val="en-US"/>
        </w:rPr>
        <w:t xml:space="preserve"> to Request for Quotation No.</w:t>
      </w:r>
      <w:r w:rsidR="00516FF0" w:rsidRPr="004C69FF">
        <w:rPr>
          <w:rFonts w:ascii="Calibri" w:hAnsi="Calibri" w:cs="Calibri"/>
          <w:sz w:val="22"/>
          <w:szCs w:val="22"/>
          <w:lang w:val="en-US"/>
        </w:rPr>
        <w:t xml:space="preserve"> </w:t>
      </w:r>
      <w:r w:rsidR="002E4234" w:rsidRPr="004C69FF">
        <w:rPr>
          <w:rFonts w:ascii="Calibri" w:hAnsi="Calibri" w:cs="Calibri"/>
          <w:sz w:val="22"/>
          <w:szCs w:val="22"/>
          <w:lang w:val="en-US"/>
        </w:rPr>
        <w:t>Z</w:t>
      </w:r>
      <w:r w:rsidR="004E6A17" w:rsidRPr="004C69FF">
        <w:rPr>
          <w:rFonts w:ascii="Calibri" w:hAnsi="Calibri" w:cs="Calibri"/>
          <w:sz w:val="22"/>
          <w:szCs w:val="22"/>
          <w:lang w:val="en-US"/>
        </w:rPr>
        <w:t>O</w:t>
      </w:r>
      <w:r w:rsidR="002E4234" w:rsidRPr="004C69FF">
        <w:rPr>
          <w:rFonts w:ascii="Calibri" w:hAnsi="Calibri" w:cs="Calibri"/>
          <w:sz w:val="22"/>
          <w:szCs w:val="22"/>
          <w:lang w:val="en-US"/>
        </w:rPr>
        <w:t>/</w:t>
      </w:r>
      <w:r w:rsidR="001D77CD" w:rsidRPr="004C69FF">
        <w:rPr>
          <w:rFonts w:ascii="Calibri" w:hAnsi="Calibri" w:cs="Calibri"/>
          <w:sz w:val="22"/>
          <w:szCs w:val="22"/>
          <w:lang w:val="en-US"/>
        </w:rPr>
        <w:t>FENG</w:t>
      </w:r>
      <w:r w:rsidR="001600C6" w:rsidRPr="004C69FF">
        <w:rPr>
          <w:rFonts w:ascii="Calibri" w:hAnsi="Calibri" w:cs="Calibri"/>
          <w:sz w:val="22"/>
          <w:szCs w:val="22"/>
          <w:lang w:val="en-US"/>
        </w:rPr>
        <w:t>/</w:t>
      </w:r>
      <w:r w:rsidR="00304E9D" w:rsidRPr="004C69FF">
        <w:rPr>
          <w:rFonts w:ascii="Calibri" w:hAnsi="Calibri" w:cs="Calibri"/>
          <w:sz w:val="22"/>
          <w:szCs w:val="22"/>
          <w:lang w:val="en-US"/>
        </w:rPr>
        <w:t>20</w:t>
      </w:r>
      <w:r w:rsidR="0016614E" w:rsidRPr="004C69FF">
        <w:rPr>
          <w:rFonts w:ascii="Calibri" w:hAnsi="Calibri" w:cs="Calibri"/>
          <w:sz w:val="22"/>
          <w:szCs w:val="22"/>
          <w:lang w:val="en-US"/>
        </w:rPr>
        <w:t>2</w:t>
      </w:r>
      <w:r w:rsidR="00305664" w:rsidRPr="004C69FF">
        <w:rPr>
          <w:rFonts w:ascii="Calibri" w:hAnsi="Calibri" w:cs="Calibri"/>
          <w:sz w:val="22"/>
          <w:szCs w:val="22"/>
          <w:lang w:val="en-US"/>
        </w:rPr>
        <w:t>6</w:t>
      </w:r>
      <w:r w:rsidR="001600C6" w:rsidRPr="004C69FF">
        <w:rPr>
          <w:rFonts w:ascii="Calibri" w:hAnsi="Calibri" w:cs="Calibri"/>
          <w:sz w:val="22"/>
          <w:szCs w:val="22"/>
          <w:lang w:val="en-US"/>
        </w:rPr>
        <w:t>/</w:t>
      </w:r>
      <w:r w:rsidR="00D30908" w:rsidRPr="004C69FF">
        <w:rPr>
          <w:rFonts w:ascii="Calibri" w:hAnsi="Calibri" w:cs="Calibri"/>
          <w:sz w:val="22"/>
          <w:szCs w:val="22"/>
          <w:lang w:val="en-US"/>
        </w:rPr>
        <w:t>04</w:t>
      </w:r>
      <w:r w:rsidR="001600C6" w:rsidRPr="004C69FF">
        <w:rPr>
          <w:rFonts w:ascii="Calibri" w:hAnsi="Calibri" w:cs="Calibri"/>
          <w:sz w:val="22"/>
          <w:szCs w:val="22"/>
          <w:lang w:val="en-US"/>
        </w:rPr>
        <w:t>/0</w:t>
      </w:r>
      <w:r w:rsidR="00305664" w:rsidRPr="004C69FF">
        <w:rPr>
          <w:rFonts w:ascii="Calibri" w:hAnsi="Calibri" w:cs="Calibri"/>
          <w:sz w:val="22"/>
          <w:szCs w:val="22"/>
          <w:lang w:val="en-US"/>
        </w:rPr>
        <w:t>2</w:t>
      </w:r>
    </w:p>
    <w:p w14:paraId="4B729D97" w14:textId="77777777" w:rsidR="00AE4FDE" w:rsidRPr="00C4386E" w:rsidRDefault="00AE4FDE" w:rsidP="00362903">
      <w:pPr>
        <w:autoSpaceDE w:val="0"/>
        <w:jc w:val="both"/>
        <w:rPr>
          <w:rFonts w:ascii="Calibri" w:hAnsi="Calibri" w:cs="Calibri"/>
          <w:sz w:val="22"/>
          <w:szCs w:val="22"/>
          <w:lang w:val="en-US"/>
        </w:rPr>
      </w:pPr>
    </w:p>
    <w:p w14:paraId="0714778F" w14:textId="77777777" w:rsidR="004B703C" w:rsidRPr="00C4386E" w:rsidRDefault="004B703C" w:rsidP="00362903">
      <w:pPr>
        <w:autoSpaceDE w:val="0"/>
        <w:jc w:val="both"/>
        <w:rPr>
          <w:rFonts w:ascii="Calibri" w:hAnsi="Calibri" w:cs="Calibri"/>
          <w:sz w:val="22"/>
          <w:szCs w:val="22"/>
          <w:lang w:val="en-US"/>
        </w:rPr>
      </w:pPr>
    </w:p>
    <w:p w14:paraId="373B6A4A" w14:textId="77777777" w:rsidR="004B703C" w:rsidRPr="00C4386E" w:rsidRDefault="004B703C" w:rsidP="00362903">
      <w:pPr>
        <w:autoSpaceDE w:val="0"/>
        <w:jc w:val="both"/>
        <w:rPr>
          <w:rFonts w:ascii="Calibri" w:hAnsi="Calibri" w:cs="Calibri"/>
          <w:sz w:val="22"/>
          <w:szCs w:val="22"/>
          <w:lang w:val="en-US"/>
        </w:rPr>
      </w:pPr>
    </w:p>
    <w:p w14:paraId="7D695B57" w14:textId="77777777" w:rsidR="002A6FCA" w:rsidRPr="00C4386E" w:rsidRDefault="002A6FCA" w:rsidP="00362903">
      <w:pPr>
        <w:autoSpaceDE w:val="0"/>
        <w:jc w:val="both"/>
        <w:rPr>
          <w:rFonts w:ascii="Calibri" w:hAnsi="Calibri" w:cs="Calibri"/>
          <w:sz w:val="22"/>
          <w:szCs w:val="22"/>
          <w:lang w:val="en-US"/>
        </w:rPr>
      </w:pPr>
      <w:r w:rsidRPr="00C4386E">
        <w:rPr>
          <w:rFonts w:ascii="Calibri" w:hAnsi="Calibri" w:cs="Calibri"/>
          <w:sz w:val="22"/>
          <w:szCs w:val="22"/>
          <w:lang w:val="en-US"/>
        </w:rPr>
        <w:t>..............................................</w:t>
      </w:r>
    </w:p>
    <w:p w14:paraId="4DE21D3A" w14:textId="3EBD36F1" w:rsidR="002A6FCA" w:rsidRPr="00C4386E" w:rsidRDefault="002A6FCA" w:rsidP="00362903">
      <w:pPr>
        <w:autoSpaceDE w:val="0"/>
        <w:jc w:val="both"/>
        <w:rPr>
          <w:rFonts w:ascii="Calibri" w:hAnsi="Calibri" w:cs="Calibri"/>
          <w:sz w:val="22"/>
          <w:szCs w:val="22"/>
          <w:lang w:val="en-US"/>
        </w:rPr>
      </w:pPr>
      <w:r w:rsidRPr="00C4386E">
        <w:rPr>
          <w:rFonts w:ascii="Calibri" w:hAnsi="Calibri" w:cs="Calibri"/>
          <w:sz w:val="22"/>
          <w:szCs w:val="22"/>
          <w:lang w:val="en-US"/>
        </w:rPr>
        <w:t>(Bidder's stamp/</w:t>
      </w:r>
      <w:r w:rsidR="00CF43F6" w:rsidRPr="00C4386E">
        <w:rPr>
          <w:rFonts w:ascii="Calibri" w:hAnsi="Calibri" w:cs="Calibri"/>
          <w:sz w:val="22"/>
          <w:szCs w:val="22"/>
          <w:lang w:val="en-US"/>
        </w:rPr>
        <w:t>seal</w:t>
      </w:r>
      <w:r w:rsidRPr="00C4386E">
        <w:rPr>
          <w:rFonts w:ascii="Calibri" w:hAnsi="Calibri" w:cs="Calibri"/>
          <w:sz w:val="22"/>
          <w:szCs w:val="22"/>
          <w:lang w:val="en-US"/>
        </w:rPr>
        <w:t>)</w:t>
      </w:r>
    </w:p>
    <w:p w14:paraId="76882763" w14:textId="77777777" w:rsidR="002A6FCA" w:rsidRPr="00C4386E" w:rsidRDefault="002A6FCA" w:rsidP="00362903">
      <w:pPr>
        <w:autoSpaceDE w:val="0"/>
        <w:jc w:val="both"/>
        <w:rPr>
          <w:rFonts w:ascii="Calibri" w:hAnsi="Calibri" w:cs="Calibri"/>
          <w:sz w:val="22"/>
          <w:szCs w:val="22"/>
          <w:lang w:val="en-US"/>
        </w:rPr>
      </w:pPr>
    </w:p>
    <w:p w14:paraId="605C01B1" w14:textId="77777777" w:rsidR="002A6FCA" w:rsidRPr="00C4386E" w:rsidRDefault="002A6FCA" w:rsidP="00362903">
      <w:pPr>
        <w:autoSpaceDE w:val="0"/>
        <w:jc w:val="both"/>
        <w:rPr>
          <w:rFonts w:ascii="Calibri" w:hAnsi="Calibri" w:cs="Calibri"/>
          <w:sz w:val="22"/>
          <w:szCs w:val="22"/>
          <w:lang w:val="en-US"/>
        </w:rPr>
      </w:pPr>
    </w:p>
    <w:p w14:paraId="44B9BF8A" w14:textId="7BF18D4B" w:rsidR="00AE4FDE" w:rsidRDefault="002A6FCA" w:rsidP="00A6511B">
      <w:pPr>
        <w:autoSpaceDE w:val="0"/>
        <w:jc w:val="center"/>
        <w:rPr>
          <w:rFonts w:ascii="Calibri" w:hAnsi="Calibri" w:cs="Calibri"/>
          <w:b/>
          <w:bCs/>
          <w:sz w:val="22"/>
          <w:szCs w:val="22"/>
        </w:rPr>
      </w:pPr>
      <w:r w:rsidRPr="003D0A4C">
        <w:rPr>
          <w:rFonts w:ascii="Calibri" w:hAnsi="Calibri" w:cs="Calibri"/>
          <w:b/>
          <w:bCs/>
          <w:sz w:val="22"/>
          <w:szCs w:val="22"/>
        </w:rPr>
        <w:t>BIDDER'S</w:t>
      </w:r>
      <w:r w:rsidR="00744684" w:rsidRPr="003D0A4C">
        <w:rPr>
          <w:rFonts w:ascii="Calibri" w:hAnsi="Calibri" w:cs="Calibri"/>
          <w:b/>
          <w:bCs/>
          <w:sz w:val="22"/>
          <w:szCs w:val="22"/>
        </w:rPr>
        <w:t xml:space="preserve"> </w:t>
      </w:r>
      <w:r w:rsidR="00CF43F6">
        <w:rPr>
          <w:rFonts w:ascii="Calibri" w:hAnsi="Calibri" w:cs="Calibri"/>
          <w:b/>
          <w:bCs/>
          <w:sz w:val="22"/>
          <w:szCs w:val="22"/>
        </w:rPr>
        <w:t>STATEMENT</w:t>
      </w:r>
    </w:p>
    <w:p w14:paraId="24F5DB9D" w14:textId="77777777" w:rsidR="00A6511B" w:rsidRPr="003D0A4C" w:rsidRDefault="00A6511B" w:rsidP="00A6511B">
      <w:pPr>
        <w:autoSpaceDE w:val="0"/>
        <w:jc w:val="center"/>
        <w:rPr>
          <w:rFonts w:ascii="Calibri" w:hAnsi="Calibri" w:cs="Calibr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3"/>
      </w:tblGrid>
      <w:tr w:rsidR="00A6511B" w:rsidRPr="0002302B" w14:paraId="2376DC57" w14:textId="77777777" w:rsidTr="0002302B">
        <w:tc>
          <w:tcPr>
            <w:tcW w:w="2943" w:type="dxa"/>
          </w:tcPr>
          <w:p w14:paraId="06F6DEA5" w14:textId="7CC67CF7" w:rsidR="00A6511B" w:rsidRPr="0002302B" w:rsidRDefault="00A6511B" w:rsidP="0002302B">
            <w:pPr>
              <w:autoSpaceDE w:val="0"/>
              <w:rPr>
                <w:rFonts w:ascii="Calibri Light" w:hAnsi="Calibri Light" w:cs="Calibri Light"/>
                <w:b/>
                <w:bCs/>
                <w:sz w:val="22"/>
                <w:szCs w:val="22"/>
              </w:rPr>
            </w:pPr>
            <w:r w:rsidRPr="0002302B">
              <w:rPr>
                <w:rFonts w:ascii="Calibri Light" w:hAnsi="Calibri Light" w:cs="Calibri Light"/>
                <w:b/>
                <w:bCs/>
                <w:sz w:val="22"/>
                <w:szCs w:val="22"/>
              </w:rPr>
              <w:t xml:space="preserve">Bidder's </w:t>
            </w:r>
            <w:r w:rsidR="00CF43F6">
              <w:rPr>
                <w:rFonts w:ascii="Calibri Light" w:hAnsi="Calibri Light" w:cs="Calibri Light"/>
                <w:b/>
                <w:bCs/>
                <w:sz w:val="22"/>
                <w:szCs w:val="22"/>
              </w:rPr>
              <w:t>name</w:t>
            </w:r>
            <w:r w:rsidRPr="0002302B">
              <w:rPr>
                <w:rFonts w:ascii="Calibri Light" w:hAnsi="Calibri Light" w:cs="Calibri Light"/>
                <w:b/>
                <w:bCs/>
                <w:sz w:val="22"/>
                <w:szCs w:val="22"/>
              </w:rPr>
              <w:t>:</w:t>
            </w:r>
          </w:p>
        </w:tc>
        <w:tc>
          <w:tcPr>
            <w:tcW w:w="6267" w:type="dxa"/>
          </w:tcPr>
          <w:p w14:paraId="47C813CB" w14:textId="77777777" w:rsidR="00A6511B" w:rsidRPr="0002302B" w:rsidRDefault="00A6511B" w:rsidP="0002302B">
            <w:pPr>
              <w:autoSpaceDE w:val="0"/>
              <w:rPr>
                <w:rFonts w:ascii="Calibri Light" w:hAnsi="Calibri Light" w:cs="Calibri Light"/>
                <w:b/>
                <w:bCs/>
                <w:sz w:val="22"/>
                <w:szCs w:val="22"/>
                <w:lang w:val="en-US"/>
              </w:rPr>
            </w:pPr>
          </w:p>
          <w:p w14:paraId="61AC20E5" w14:textId="77777777" w:rsidR="00A6511B" w:rsidRPr="0002302B" w:rsidRDefault="00A6511B" w:rsidP="0002302B">
            <w:pPr>
              <w:autoSpaceDE w:val="0"/>
              <w:rPr>
                <w:rFonts w:ascii="Calibri Light" w:hAnsi="Calibri Light" w:cs="Calibri Light"/>
                <w:b/>
                <w:bCs/>
                <w:sz w:val="22"/>
                <w:szCs w:val="22"/>
                <w:lang w:val="en-US"/>
              </w:rPr>
            </w:pPr>
          </w:p>
        </w:tc>
      </w:tr>
      <w:tr w:rsidR="00A6511B" w:rsidRPr="0002302B" w14:paraId="1244BFB6" w14:textId="77777777" w:rsidTr="0002302B">
        <w:tc>
          <w:tcPr>
            <w:tcW w:w="2943" w:type="dxa"/>
          </w:tcPr>
          <w:p w14:paraId="21EFC5B5" w14:textId="77777777" w:rsidR="00A6511B" w:rsidRPr="0002302B" w:rsidRDefault="00A6511B" w:rsidP="0002302B">
            <w:pPr>
              <w:autoSpaceDE w:val="0"/>
              <w:rPr>
                <w:rFonts w:ascii="Calibri Light" w:hAnsi="Calibri Light" w:cs="Calibri Light"/>
                <w:b/>
                <w:bCs/>
                <w:sz w:val="22"/>
                <w:szCs w:val="22"/>
              </w:rPr>
            </w:pPr>
            <w:r w:rsidRPr="0002302B">
              <w:rPr>
                <w:rFonts w:ascii="Calibri Light" w:hAnsi="Calibri Light" w:cs="Calibri Light"/>
                <w:b/>
                <w:bCs/>
                <w:sz w:val="22"/>
                <w:szCs w:val="22"/>
              </w:rPr>
              <w:t>Registered office address:</w:t>
            </w:r>
          </w:p>
          <w:p w14:paraId="06806AE7" w14:textId="77777777" w:rsidR="00A6511B" w:rsidRPr="0002302B" w:rsidRDefault="00A6511B" w:rsidP="0002302B">
            <w:pPr>
              <w:autoSpaceDE w:val="0"/>
              <w:rPr>
                <w:rFonts w:ascii="Calibri Light" w:hAnsi="Calibri Light" w:cs="Calibri Light"/>
                <w:b/>
                <w:bCs/>
                <w:sz w:val="22"/>
                <w:szCs w:val="22"/>
                <w:lang w:val="en-US"/>
              </w:rPr>
            </w:pPr>
          </w:p>
        </w:tc>
        <w:tc>
          <w:tcPr>
            <w:tcW w:w="6267" w:type="dxa"/>
          </w:tcPr>
          <w:p w14:paraId="0791D199" w14:textId="77777777" w:rsidR="00A6511B" w:rsidRPr="0002302B" w:rsidRDefault="00A6511B" w:rsidP="0002302B">
            <w:pPr>
              <w:autoSpaceDE w:val="0"/>
              <w:rPr>
                <w:rFonts w:ascii="Calibri Light" w:hAnsi="Calibri Light" w:cs="Calibri Light"/>
                <w:b/>
                <w:bCs/>
                <w:sz w:val="22"/>
                <w:szCs w:val="22"/>
                <w:lang w:val="en-US"/>
              </w:rPr>
            </w:pPr>
          </w:p>
          <w:p w14:paraId="00229E79" w14:textId="77777777" w:rsidR="00A6511B" w:rsidRPr="0002302B" w:rsidRDefault="00A6511B" w:rsidP="0002302B">
            <w:pPr>
              <w:autoSpaceDE w:val="0"/>
              <w:rPr>
                <w:rFonts w:ascii="Calibri Light" w:hAnsi="Calibri Light" w:cs="Calibri Light"/>
                <w:b/>
                <w:bCs/>
                <w:sz w:val="22"/>
                <w:szCs w:val="22"/>
                <w:lang w:val="en-US"/>
              </w:rPr>
            </w:pPr>
          </w:p>
          <w:p w14:paraId="4B262ACC" w14:textId="77777777" w:rsidR="00A6511B" w:rsidRPr="0002302B" w:rsidRDefault="00A6511B" w:rsidP="0002302B">
            <w:pPr>
              <w:autoSpaceDE w:val="0"/>
              <w:rPr>
                <w:rFonts w:ascii="Calibri Light" w:hAnsi="Calibri Light" w:cs="Calibri Light"/>
                <w:b/>
                <w:bCs/>
                <w:sz w:val="22"/>
                <w:szCs w:val="22"/>
                <w:lang w:val="en-US"/>
              </w:rPr>
            </w:pPr>
          </w:p>
        </w:tc>
      </w:tr>
      <w:tr w:rsidR="00A6511B" w:rsidRPr="0002302B" w14:paraId="0E0FA053" w14:textId="77777777" w:rsidTr="0002302B">
        <w:tc>
          <w:tcPr>
            <w:tcW w:w="2943" w:type="dxa"/>
          </w:tcPr>
          <w:p w14:paraId="727B64AF" w14:textId="77777777" w:rsidR="00A6511B" w:rsidRPr="0002302B" w:rsidRDefault="00A6511B" w:rsidP="0002302B">
            <w:pPr>
              <w:autoSpaceDE w:val="0"/>
              <w:rPr>
                <w:rFonts w:ascii="Calibri Light" w:hAnsi="Calibri Light" w:cs="Calibri Light"/>
                <w:b/>
                <w:bCs/>
                <w:sz w:val="22"/>
                <w:szCs w:val="22"/>
              </w:rPr>
            </w:pPr>
            <w:r w:rsidRPr="0002302B">
              <w:rPr>
                <w:rFonts w:ascii="Calibri Light" w:hAnsi="Calibri Light" w:cs="Calibri Light"/>
                <w:b/>
                <w:bCs/>
                <w:sz w:val="22"/>
                <w:szCs w:val="22"/>
              </w:rPr>
              <w:t>Correspondence address:</w:t>
            </w:r>
          </w:p>
          <w:p w14:paraId="02D276ED" w14:textId="77777777" w:rsidR="00A6511B" w:rsidRPr="0002302B" w:rsidRDefault="00A6511B" w:rsidP="0002302B">
            <w:pPr>
              <w:autoSpaceDE w:val="0"/>
              <w:rPr>
                <w:rFonts w:ascii="Calibri Light" w:hAnsi="Calibri Light" w:cs="Calibri Light"/>
                <w:b/>
                <w:bCs/>
                <w:sz w:val="22"/>
                <w:szCs w:val="22"/>
                <w:lang w:val="en-US"/>
              </w:rPr>
            </w:pPr>
          </w:p>
        </w:tc>
        <w:tc>
          <w:tcPr>
            <w:tcW w:w="6267" w:type="dxa"/>
          </w:tcPr>
          <w:p w14:paraId="5F29248F" w14:textId="77777777" w:rsidR="00A6511B" w:rsidRPr="0002302B" w:rsidRDefault="00A6511B" w:rsidP="0002302B">
            <w:pPr>
              <w:autoSpaceDE w:val="0"/>
              <w:rPr>
                <w:rFonts w:ascii="Calibri Light" w:hAnsi="Calibri Light" w:cs="Calibri Light"/>
                <w:b/>
                <w:bCs/>
                <w:sz w:val="22"/>
                <w:szCs w:val="22"/>
                <w:lang w:val="en-US"/>
              </w:rPr>
            </w:pPr>
          </w:p>
          <w:p w14:paraId="486C6036" w14:textId="77777777" w:rsidR="00A6511B" w:rsidRPr="0002302B" w:rsidRDefault="00A6511B" w:rsidP="0002302B">
            <w:pPr>
              <w:autoSpaceDE w:val="0"/>
              <w:rPr>
                <w:rFonts w:ascii="Calibri Light" w:hAnsi="Calibri Light" w:cs="Calibri Light"/>
                <w:b/>
                <w:bCs/>
                <w:sz w:val="22"/>
                <w:szCs w:val="22"/>
                <w:lang w:val="en-US"/>
              </w:rPr>
            </w:pPr>
          </w:p>
          <w:p w14:paraId="00B3D56E" w14:textId="77777777" w:rsidR="00A6511B" w:rsidRPr="0002302B" w:rsidRDefault="00A6511B" w:rsidP="0002302B">
            <w:pPr>
              <w:autoSpaceDE w:val="0"/>
              <w:rPr>
                <w:rFonts w:ascii="Calibri Light" w:hAnsi="Calibri Light" w:cs="Calibri Light"/>
                <w:b/>
                <w:bCs/>
                <w:sz w:val="22"/>
                <w:szCs w:val="22"/>
                <w:lang w:val="en-US"/>
              </w:rPr>
            </w:pPr>
          </w:p>
        </w:tc>
      </w:tr>
      <w:tr w:rsidR="00A6511B" w:rsidRPr="0002302B" w14:paraId="40912294" w14:textId="77777777" w:rsidTr="0002302B">
        <w:tc>
          <w:tcPr>
            <w:tcW w:w="2943" w:type="dxa"/>
          </w:tcPr>
          <w:p w14:paraId="08864EF2" w14:textId="77777777" w:rsidR="00A6511B" w:rsidRPr="0002302B" w:rsidRDefault="00A6511B" w:rsidP="0002302B">
            <w:pPr>
              <w:autoSpaceDE w:val="0"/>
              <w:rPr>
                <w:rFonts w:ascii="Calibri Light" w:hAnsi="Calibri Light" w:cs="Calibri Light"/>
                <w:b/>
                <w:bCs/>
                <w:sz w:val="22"/>
                <w:szCs w:val="22"/>
                <w:lang w:val="en-US"/>
              </w:rPr>
            </w:pPr>
            <w:r w:rsidRPr="0002302B">
              <w:rPr>
                <w:rFonts w:ascii="Calibri Light" w:hAnsi="Calibri Light" w:cs="Calibri Light"/>
                <w:b/>
                <w:bCs/>
                <w:sz w:val="22"/>
                <w:szCs w:val="22"/>
                <w:lang w:val="en-US"/>
              </w:rPr>
              <w:t>Phone no.:</w:t>
            </w:r>
          </w:p>
          <w:p w14:paraId="238F6123" w14:textId="77777777" w:rsidR="00A6511B" w:rsidRPr="0002302B" w:rsidRDefault="00A6511B" w:rsidP="0002302B">
            <w:pPr>
              <w:autoSpaceDE w:val="0"/>
              <w:rPr>
                <w:rFonts w:ascii="Calibri Light" w:hAnsi="Calibri Light" w:cs="Calibri Light"/>
                <w:b/>
                <w:bCs/>
                <w:sz w:val="22"/>
                <w:szCs w:val="22"/>
                <w:lang w:val="en-US"/>
              </w:rPr>
            </w:pPr>
          </w:p>
        </w:tc>
        <w:tc>
          <w:tcPr>
            <w:tcW w:w="6267" w:type="dxa"/>
          </w:tcPr>
          <w:p w14:paraId="4E8E34EC" w14:textId="77777777" w:rsidR="00A6511B" w:rsidRPr="0002302B" w:rsidRDefault="00A6511B" w:rsidP="0002302B">
            <w:pPr>
              <w:autoSpaceDE w:val="0"/>
              <w:rPr>
                <w:rFonts w:ascii="Calibri Light" w:hAnsi="Calibri Light" w:cs="Calibri Light"/>
                <w:b/>
                <w:bCs/>
                <w:sz w:val="22"/>
                <w:szCs w:val="22"/>
                <w:lang w:val="en-US"/>
              </w:rPr>
            </w:pPr>
          </w:p>
        </w:tc>
      </w:tr>
      <w:tr w:rsidR="00A6511B" w:rsidRPr="0002302B" w14:paraId="6A28C7CF" w14:textId="77777777" w:rsidTr="0002302B">
        <w:tc>
          <w:tcPr>
            <w:tcW w:w="2943" w:type="dxa"/>
          </w:tcPr>
          <w:p w14:paraId="1AE86C06" w14:textId="77777777" w:rsidR="00A6511B" w:rsidRPr="0002302B" w:rsidRDefault="00A6511B" w:rsidP="0002302B">
            <w:pPr>
              <w:autoSpaceDE w:val="0"/>
              <w:rPr>
                <w:rFonts w:ascii="Calibri Light" w:hAnsi="Calibri Light" w:cs="Calibri Light"/>
                <w:b/>
                <w:bCs/>
                <w:sz w:val="22"/>
                <w:szCs w:val="22"/>
                <w:lang w:val="en-US"/>
              </w:rPr>
            </w:pPr>
            <w:r w:rsidRPr="0002302B">
              <w:rPr>
                <w:rFonts w:ascii="Calibri Light" w:hAnsi="Calibri Light" w:cs="Calibri Light"/>
                <w:b/>
                <w:bCs/>
                <w:sz w:val="22"/>
                <w:szCs w:val="22"/>
                <w:lang w:val="en-US"/>
              </w:rPr>
              <w:t>Email address:</w:t>
            </w:r>
          </w:p>
          <w:p w14:paraId="6184D701" w14:textId="77777777" w:rsidR="00A6511B" w:rsidRPr="0002302B" w:rsidRDefault="00A6511B" w:rsidP="0002302B">
            <w:pPr>
              <w:autoSpaceDE w:val="0"/>
              <w:rPr>
                <w:rFonts w:ascii="Calibri Light" w:hAnsi="Calibri Light" w:cs="Calibri Light"/>
                <w:b/>
                <w:bCs/>
                <w:sz w:val="22"/>
                <w:szCs w:val="22"/>
                <w:lang w:val="en-US"/>
              </w:rPr>
            </w:pPr>
          </w:p>
        </w:tc>
        <w:tc>
          <w:tcPr>
            <w:tcW w:w="6267" w:type="dxa"/>
          </w:tcPr>
          <w:p w14:paraId="40391D60" w14:textId="77777777" w:rsidR="00A6511B" w:rsidRPr="0002302B" w:rsidRDefault="00A6511B" w:rsidP="0002302B">
            <w:pPr>
              <w:autoSpaceDE w:val="0"/>
              <w:rPr>
                <w:rFonts w:ascii="Calibri Light" w:hAnsi="Calibri Light" w:cs="Calibri Light"/>
                <w:b/>
                <w:bCs/>
                <w:sz w:val="22"/>
                <w:szCs w:val="22"/>
                <w:lang w:val="en-US"/>
              </w:rPr>
            </w:pPr>
          </w:p>
        </w:tc>
      </w:tr>
    </w:tbl>
    <w:p w14:paraId="39864B88" w14:textId="77777777" w:rsidR="000C6F6D" w:rsidRPr="003D0A4C" w:rsidRDefault="000C6F6D" w:rsidP="00362903">
      <w:pPr>
        <w:autoSpaceDE w:val="0"/>
        <w:jc w:val="both"/>
        <w:rPr>
          <w:rFonts w:ascii="Calibri" w:hAnsi="Calibri" w:cs="Calibri"/>
          <w:sz w:val="22"/>
          <w:szCs w:val="22"/>
        </w:rPr>
      </w:pPr>
    </w:p>
    <w:p w14:paraId="700C797E" w14:textId="77777777" w:rsidR="008D2468" w:rsidRPr="003D0A4C" w:rsidRDefault="008D2468" w:rsidP="00362903">
      <w:pPr>
        <w:autoSpaceDE w:val="0"/>
        <w:spacing w:after="120"/>
        <w:jc w:val="both"/>
        <w:rPr>
          <w:rFonts w:ascii="Calibri" w:hAnsi="Calibri" w:cs="Calibri"/>
          <w:sz w:val="22"/>
          <w:szCs w:val="22"/>
        </w:rPr>
      </w:pPr>
    </w:p>
    <w:p w14:paraId="299DD5DA" w14:textId="5E233BAC" w:rsidR="002A6FCA" w:rsidRPr="00C4386E" w:rsidRDefault="00B6147F" w:rsidP="004B703C">
      <w:pPr>
        <w:autoSpaceDE w:val="0"/>
        <w:spacing w:after="120"/>
        <w:rPr>
          <w:rFonts w:ascii="Calibri" w:hAnsi="Calibri" w:cs="Calibri"/>
          <w:bCs/>
          <w:strike/>
          <w:sz w:val="22"/>
          <w:szCs w:val="22"/>
          <w:lang w:val="en-US"/>
        </w:rPr>
      </w:pPr>
      <w:r>
        <w:rPr>
          <w:rFonts w:ascii="Calibri" w:hAnsi="Calibri" w:cs="Calibri"/>
          <w:b/>
          <w:bCs/>
          <w:sz w:val="22"/>
          <w:szCs w:val="22"/>
          <w:lang w:val="en-US"/>
        </w:rPr>
        <w:t xml:space="preserve">The </w:t>
      </w:r>
      <w:r w:rsidR="00993DD2">
        <w:rPr>
          <w:rFonts w:ascii="Calibri" w:hAnsi="Calibri" w:cs="Calibri"/>
          <w:b/>
          <w:bCs/>
          <w:sz w:val="22"/>
          <w:szCs w:val="22"/>
          <w:lang w:val="en-US"/>
        </w:rPr>
        <w:t>Ordering Party</w:t>
      </w:r>
      <w:r w:rsidR="002A6FCA" w:rsidRPr="00C4386E">
        <w:rPr>
          <w:rFonts w:ascii="Calibri" w:hAnsi="Calibri" w:cs="Calibri"/>
          <w:b/>
          <w:bCs/>
          <w:sz w:val="22"/>
          <w:szCs w:val="22"/>
          <w:lang w:val="en-US"/>
        </w:rPr>
        <w:t>'s details:</w:t>
      </w:r>
      <w:r w:rsidR="008D2468" w:rsidRPr="00C4386E">
        <w:rPr>
          <w:rFonts w:ascii="Calibri" w:hAnsi="Calibri" w:cs="Calibri"/>
          <w:b/>
          <w:bCs/>
          <w:sz w:val="22"/>
          <w:szCs w:val="22"/>
          <w:lang w:val="en-US"/>
        </w:rPr>
        <w:br/>
      </w:r>
      <w:r w:rsidR="000C6F6D" w:rsidRPr="00C4386E">
        <w:rPr>
          <w:rFonts w:ascii="Calibri" w:hAnsi="Calibri" w:cs="Calibri"/>
          <w:bCs/>
          <w:sz w:val="22"/>
          <w:szCs w:val="22"/>
          <w:lang w:val="en-US"/>
        </w:rPr>
        <w:t xml:space="preserve">NanoSanguis S.A., </w:t>
      </w:r>
      <w:r w:rsidR="004C69FF" w:rsidRPr="004C69FF">
        <w:rPr>
          <w:rFonts w:ascii="Calibri" w:hAnsi="Calibri" w:cs="Calibri"/>
          <w:bCs/>
          <w:sz w:val="22"/>
          <w:szCs w:val="22"/>
          <w:lang w:val="en-US"/>
        </w:rPr>
        <w:t>36 Rakowiecka Street</w:t>
      </w:r>
      <w:r w:rsidR="0016614E" w:rsidRPr="00C4386E">
        <w:rPr>
          <w:rFonts w:ascii="Calibri" w:hAnsi="Calibri" w:cs="Calibri"/>
          <w:bCs/>
          <w:sz w:val="22"/>
          <w:szCs w:val="22"/>
          <w:lang w:val="en-US"/>
        </w:rPr>
        <w:t>, 02-532 Warsaw</w:t>
      </w:r>
    </w:p>
    <w:p w14:paraId="2721E86F" w14:textId="77777777" w:rsidR="00321B4E" w:rsidRPr="00C4386E" w:rsidRDefault="00321B4E" w:rsidP="00362903">
      <w:pPr>
        <w:autoSpaceDE w:val="0"/>
        <w:jc w:val="both"/>
        <w:rPr>
          <w:rFonts w:ascii="Calibri" w:hAnsi="Calibri" w:cs="Calibri"/>
          <w:sz w:val="22"/>
          <w:szCs w:val="22"/>
          <w:lang w:val="en-US"/>
        </w:rPr>
      </w:pPr>
    </w:p>
    <w:p w14:paraId="6D04F86B" w14:textId="0976741F" w:rsidR="008031A3" w:rsidRPr="00EB3AD6" w:rsidRDefault="002A6FCA" w:rsidP="00362903">
      <w:pPr>
        <w:autoSpaceDE w:val="0"/>
        <w:jc w:val="both"/>
        <w:rPr>
          <w:rFonts w:ascii="Calibri Light" w:hAnsi="Calibri Light" w:cs="Times New Roman"/>
          <w:b/>
          <w:bCs/>
          <w:lang w:val="en-US"/>
        </w:rPr>
      </w:pPr>
      <w:r w:rsidRPr="00C4386E">
        <w:rPr>
          <w:rFonts w:ascii="Calibri" w:hAnsi="Calibri" w:cs="Calibri"/>
          <w:sz w:val="22"/>
          <w:szCs w:val="22"/>
          <w:lang w:val="en-US"/>
        </w:rPr>
        <w:t xml:space="preserve">By participating in the procedure conducted under the request for quotation for the performance of a </w:t>
      </w:r>
      <w:r w:rsidR="005E29A3" w:rsidRPr="00C4386E">
        <w:rPr>
          <w:rFonts w:ascii="Calibri" w:hAnsi="Calibri" w:cs="Calibri"/>
          <w:b/>
          <w:sz w:val="22"/>
          <w:szCs w:val="22"/>
          <w:lang w:val="en-US"/>
        </w:rPr>
        <w:t xml:space="preserve">research service — </w:t>
      </w:r>
      <w:r w:rsidR="00EB3AD6" w:rsidRPr="00EB3AD6">
        <w:rPr>
          <w:rFonts w:ascii="Calibri" w:hAnsi="Calibri" w:cs="Calibri"/>
          <w:b/>
          <w:bCs/>
          <w:sz w:val="22"/>
          <w:szCs w:val="22"/>
          <w:lang w:val="en-US"/>
        </w:rPr>
        <w:t>perfusion of porcine kidneys in a warm ischemia model</w:t>
      </w:r>
      <w:r w:rsidR="00EB3AD6" w:rsidRPr="00EB3AD6">
        <w:rPr>
          <w:rFonts w:ascii="Calibri" w:hAnsi="Calibri" w:cs="Calibri"/>
          <w:b/>
          <w:sz w:val="22"/>
          <w:szCs w:val="22"/>
          <w:lang w:val="en-US"/>
        </w:rPr>
        <w:t> </w:t>
      </w:r>
    </w:p>
    <w:p w14:paraId="18741405" w14:textId="77777777" w:rsidR="002A20CD" w:rsidRPr="00C4386E" w:rsidRDefault="002A20CD" w:rsidP="00362903">
      <w:pPr>
        <w:autoSpaceDE w:val="0"/>
        <w:jc w:val="both"/>
        <w:rPr>
          <w:rFonts w:ascii="Calibri Light" w:hAnsi="Calibri Light" w:cs="Times New Roman"/>
          <w:b/>
          <w:bCs/>
          <w:lang w:val="en-U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3986"/>
        <w:gridCol w:w="2759"/>
      </w:tblGrid>
      <w:tr w:rsidR="008031A3" w:rsidRPr="008848D3" w14:paraId="1E1E94DA" w14:textId="77777777" w:rsidTr="0004249E">
        <w:tc>
          <w:tcPr>
            <w:tcW w:w="1417" w:type="dxa"/>
            <w:vAlign w:val="center"/>
          </w:tcPr>
          <w:p w14:paraId="09A15829" w14:textId="77777777" w:rsidR="008031A3" w:rsidRPr="00626A38" w:rsidRDefault="008031A3" w:rsidP="0004249E">
            <w:pPr>
              <w:autoSpaceDE w:val="0"/>
              <w:spacing w:line="276" w:lineRule="auto"/>
              <w:jc w:val="center"/>
              <w:rPr>
                <w:rFonts w:ascii="Calibri" w:hAnsi="Calibri" w:cs="Calibri"/>
                <w:sz w:val="22"/>
                <w:szCs w:val="22"/>
              </w:rPr>
            </w:pPr>
            <w:r w:rsidRPr="00626A38">
              <w:rPr>
                <w:rFonts w:ascii="Calibri" w:hAnsi="Calibri" w:cs="Calibri"/>
                <w:sz w:val="22"/>
                <w:szCs w:val="22"/>
              </w:rPr>
              <w:t>Part No.</w:t>
            </w:r>
          </w:p>
        </w:tc>
        <w:tc>
          <w:tcPr>
            <w:tcW w:w="4029" w:type="dxa"/>
            <w:vAlign w:val="center"/>
          </w:tcPr>
          <w:p w14:paraId="0DBFD026" w14:textId="77777777" w:rsidR="008031A3" w:rsidRPr="00626A38" w:rsidRDefault="008031A3" w:rsidP="0004249E">
            <w:pPr>
              <w:autoSpaceDE w:val="0"/>
              <w:spacing w:line="276" w:lineRule="auto"/>
              <w:jc w:val="center"/>
              <w:rPr>
                <w:rFonts w:ascii="Calibri" w:hAnsi="Calibri" w:cs="Calibri"/>
                <w:sz w:val="22"/>
                <w:szCs w:val="22"/>
              </w:rPr>
            </w:pPr>
            <w:r w:rsidRPr="00626A38">
              <w:rPr>
                <w:rFonts w:ascii="Calibri" w:hAnsi="Calibri" w:cs="Calibri"/>
                <w:sz w:val="22"/>
                <w:szCs w:val="22"/>
              </w:rPr>
              <w:t>Part name</w:t>
            </w:r>
          </w:p>
        </w:tc>
        <w:tc>
          <w:tcPr>
            <w:tcW w:w="2881" w:type="dxa"/>
          </w:tcPr>
          <w:p w14:paraId="12A0FE93" w14:textId="77777777" w:rsidR="008031A3" w:rsidRPr="00C4386E" w:rsidRDefault="008031A3" w:rsidP="0004249E">
            <w:pPr>
              <w:autoSpaceDE w:val="0"/>
              <w:spacing w:line="276" w:lineRule="auto"/>
              <w:jc w:val="center"/>
              <w:rPr>
                <w:rFonts w:ascii="Calibri" w:hAnsi="Calibri" w:cs="Calibri"/>
                <w:sz w:val="22"/>
                <w:szCs w:val="22"/>
                <w:lang w:val="en-US"/>
              </w:rPr>
            </w:pPr>
            <w:r w:rsidRPr="00C4386E">
              <w:rPr>
                <w:rFonts w:ascii="Calibri" w:hAnsi="Calibri" w:cs="Calibri"/>
                <w:sz w:val="22"/>
                <w:szCs w:val="22"/>
                <w:lang w:val="en-US"/>
              </w:rPr>
              <w:t>Part selected for submission</w:t>
            </w:r>
          </w:p>
          <w:p w14:paraId="45530CCB" w14:textId="77777777" w:rsidR="008031A3" w:rsidRPr="00C4386E" w:rsidRDefault="008031A3" w:rsidP="0004249E">
            <w:pPr>
              <w:autoSpaceDE w:val="0"/>
              <w:spacing w:line="276" w:lineRule="auto"/>
              <w:jc w:val="center"/>
              <w:rPr>
                <w:rFonts w:ascii="Calibri" w:hAnsi="Calibri" w:cs="Calibri"/>
                <w:sz w:val="22"/>
                <w:szCs w:val="22"/>
                <w:lang w:val="en-US"/>
              </w:rPr>
            </w:pPr>
            <w:r w:rsidRPr="00C4386E">
              <w:rPr>
                <w:rFonts w:ascii="Calibri" w:hAnsi="Calibri" w:cs="Calibri"/>
                <w:sz w:val="22"/>
                <w:szCs w:val="22"/>
                <w:lang w:val="en-US"/>
              </w:rPr>
              <w:t>(mark with an “X”)</w:t>
            </w:r>
          </w:p>
        </w:tc>
      </w:tr>
      <w:tr w:rsidR="008031A3" w:rsidRPr="008848D3" w14:paraId="314A8F6E" w14:textId="77777777" w:rsidTr="0004249E">
        <w:trPr>
          <w:trHeight w:val="1080"/>
        </w:trPr>
        <w:tc>
          <w:tcPr>
            <w:tcW w:w="1417" w:type="dxa"/>
            <w:vAlign w:val="center"/>
          </w:tcPr>
          <w:p w14:paraId="16411F27" w14:textId="77777777" w:rsidR="008031A3" w:rsidRPr="00E94E6D" w:rsidRDefault="008031A3" w:rsidP="0004249E">
            <w:pPr>
              <w:autoSpaceDE w:val="0"/>
              <w:spacing w:line="276" w:lineRule="auto"/>
              <w:jc w:val="center"/>
              <w:rPr>
                <w:rFonts w:ascii="Calibri" w:hAnsi="Calibri" w:cs="Calibri"/>
                <w:sz w:val="22"/>
                <w:szCs w:val="22"/>
              </w:rPr>
            </w:pPr>
            <w:r w:rsidRPr="00E94E6D">
              <w:rPr>
                <w:rFonts w:ascii="Calibri" w:hAnsi="Calibri" w:cs="Calibri"/>
                <w:sz w:val="22"/>
                <w:szCs w:val="22"/>
              </w:rPr>
              <w:t>Part I</w:t>
            </w:r>
          </w:p>
        </w:tc>
        <w:tc>
          <w:tcPr>
            <w:tcW w:w="4029" w:type="dxa"/>
            <w:vAlign w:val="center"/>
          </w:tcPr>
          <w:p w14:paraId="5B54D83C" w14:textId="0F657E33" w:rsidR="008031A3" w:rsidRPr="007C3F6C" w:rsidRDefault="00C8674C" w:rsidP="00DA1E00">
            <w:pPr>
              <w:widowControl/>
              <w:suppressAutoHyphens w:val="0"/>
              <w:jc w:val="center"/>
              <w:rPr>
                <w:rFonts w:ascii="Calibri" w:hAnsi="Calibri" w:cs="Calibri"/>
                <w:sz w:val="20"/>
                <w:szCs w:val="20"/>
                <w:lang w:val="en-US"/>
              </w:rPr>
            </w:pPr>
            <w:r w:rsidRPr="007C3F6C">
              <w:rPr>
                <w:rFonts w:ascii="Calibri" w:hAnsi="Calibri" w:cs="Calibri"/>
                <w:sz w:val="20"/>
                <w:szCs w:val="20"/>
                <w:lang w:val="en-US"/>
              </w:rPr>
              <w:t>Non-GLP study of perfusion of isolated porcine kidneys with subsequent reperfusion</w:t>
            </w:r>
          </w:p>
        </w:tc>
        <w:tc>
          <w:tcPr>
            <w:tcW w:w="2881" w:type="dxa"/>
          </w:tcPr>
          <w:p w14:paraId="60F8510F" w14:textId="77777777" w:rsidR="008031A3" w:rsidRPr="00C4386E" w:rsidRDefault="008031A3" w:rsidP="0004249E">
            <w:pPr>
              <w:autoSpaceDE w:val="0"/>
              <w:spacing w:line="276" w:lineRule="auto"/>
              <w:jc w:val="center"/>
              <w:rPr>
                <w:rFonts w:ascii="Calibri" w:hAnsi="Calibri" w:cs="Calibri"/>
                <w:sz w:val="22"/>
                <w:szCs w:val="22"/>
                <w:lang w:val="en-US"/>
              </w:rPr>
            </w:pPr>
          </w:p>
        </w:tc>
      </w:tr>
      <w:tr w:rsidR="008031A3" w:rsidRPr="008848D3" w14:paraId="611A5A21" w14:textId="77777777" w:rsidTr="0004249E">
        <w:trPr>
          <w:trHeight w:val="766"/>
        </w:trPr>
        <w:tc>
          <w:tcPr>
            <w:tcW w:w="1417" w:type="dxa"/>
            <w:vAlign w:val="center"/>
          </w:tcPr>
          <w:p w14:paraId="146D46C8" w14:textId="77777777" w:rsidR="008031A3" w:rsidRPr="00E94E6D" w:rsidRDefault="008031A3" w:rsidP="0004249E">
            <w:pPr>
              <w:autoSpaceDE w:val="0"/>
              <w:spacing w:line="276" w:lineRule="auto"/>
              <w:jc w:val="center"/>
              <w:rPr>
                <w:rFonts w:ascii="Calibri" w:hAnsi="Calibri" w:cs="Calibri"/>
                <w:sz w:val="22"/>
                <w:szCs w:val="22"/>
              </w:rPr>
            </w:pPr>
            <w:r w:rsidRPr="00E94E6D">
              <w:rPr>
                <w:rFonts w:ascii="Calibri" w:hAnsi="Calibri" w:cs="Calibri"/>
                <w:sz w:val="22"/>
                <w:szCs w:val="22"/>
              </w:rPr>
              <w:t>Part II</w:t>
            </w:r>
          </w:p>
        </w:tc>
        <w:tc>
          <w:tcPr>
            <w:tcW w:w="4029" w:type="dxa"/>
            <w:vAlign w:val="center"/>
          </w:tcPr>
          <w:p w14:paraId="3F4115A3" w14:textId="43A72845" w:rsidR="008031A3" w:rsidRPr="007C3F6C" w:rsidRDefault="007C3F6C" w:rsidP="00DA1E00">
            <w:pPr>
              <w:widowControl/>
              <w:suppressAutoHyphens w:val="0"/>
              <w:jc w:val="center"/>
              <w:rPr>
                <w:rFonts w:ascii="Calibri" w:hAnsi="Calibri" w:cs="Calibri"/>
                <w:sz w:val="20"/>
                <w:szCs w:val="20"/>
                <w:lang w:val="en-US"/>
              </w:rPr>
            </w:pPr>
            <w:r w:rsidRPr="007C3F6C">
              <w:rPr>
                <w:rFonts w:ascii="Calibri" w:hAnsi="Calibri" w:cs="Calibri"/>
                <w:sz w:val="20"/>
                <w:szCs w:val="20"/>
                <w:lang w:val="en-US"/>
              </w:rPr>
              <w:t>Non-GLP study of porcine kidneys perfusion in the autotransplantation model</w:t>
            </w:r>
          </w:p>
        </w:tc>
        <w:tc>
          <w:tcPr>
            <w:tcW w:w="2881" w:type="dxa"/>
          </w:tcPr>
          <w:p w14:paraId="3EE7E3C9" w14:textId="77777777" w:rsidR="008031A3" w:rsidRPr="00C4386E" w:rsidRDefault="008031A3" w:rsidP="0004249E">
            <w:pPr>
              <w:autoSpaceDE w:val="0"/>
              <w:spacing w:line="276" w:lineRule="auto"/>
              <w:jc w:val="center"/>
              <w:rPr>
                <w:rFonts w:ascii="Calibri" w:hAnsi="Calibri" w:cs="Calibri"/>
                <w:sz w:val="22"/>
                <w:szCs w:val="22"/>
                <w:lang w:val="en-US"/>
              </w:rPr>
            </w:pPr>
          </w:p>
        </w:tc>
      </w:tr>
      <w:tr w:rsidR="008031A3" w:rsidRPr="008848D3" w14:paraId="11372C74" w14:textId="77777777" w:rsidTr="0004249E">
        <w:trPr>
          <w:trHeight w:val="766"/>
        </w:trPr>
        <w:tc>
          <w:tcPr>
            <w:tcW w:w="1417" w:type="dxa"/>
            <w:vAlign w:val="center"/>
          </w:tcPr>
          <w:p w14:paraId="4B008219" w14:textId="77777777" w:rsidR="008031A3" w:rsidRPr="00E94E6D" w:rsidRDefault="008031A3" w:rsidP="0004249E">
            <w:pPr>
              <w:autoSpaceDE w:val="0"/>
              <w:spacing w:line="276" w:lineRule="auto"/>
              <w:jc w:val="center"/>
              <w:rPr>
                <w:rFonts w:ascii="Calibri" w:hAnsi="Calibri" w:cs="Calibri"/>
                <w:sz w:val="22"/>
                <w:szCs w:val="22"/>
              </w:rPr>
            </w:pPr>
            <w:r w:rsidRPr="00E94E6D">
              <w:rPr>
                <w:rFonts w:ascii="Calibri" w:hAnsi="Calibri" w:cs="Calibri"/>
                <w:sz w:val="22"/>
                <w:szCs w:val="22"/>
              </w:rPr>
              <w:t>Part III</w:t>
            </w:r>
          </w:p>
        </w:tc>
        <w:tc>
          <w:tcPr>
            <w:tcW w:w="4029" w:type="dxa"/>
            <w:vAlign w:val="center"/>
          </w:tcPr>
          <w:p w14:paraId="6D8BD850" w14:textId="560168C3" w:rsidR="008031A3" w:rsidRPr="007C3F6C" w:rsidRDefault="007C3F6C" w:rsidP="00DA1E00">
            <w:pPr>
              <w:widowControl/>
              <w:suppressAutoHyphens w:val="0"/>
              <w:jc w:val="center"/>
              <w:rPr>
                <w:rFonts w:ascii="Calibri" w:hAnsi="Calibri" w:cs="Calibri"/>
                <w:sz w:val="20"/>
                <w:szCs w:val="20"/>
                <w:lang w:val="en-US"/>
              </w:rPr>
            </w:pPr>
            <w:r w:rsidRPr="007C3F6C">
              <w:rPr>
                <w:rFonts w:ascii="Calibri" w:hAnsi="Calibri" w:cs="Calibri"/>
                <w:sz w:val="20"/>
                <w:szCs w:val="20"/>
                <w:lang w:val="en-US"/>
              </w:rPr>
              <w:t>Study of porcine kidneys perfusion in the autotransplantation model under GLP standard</w:t>
            </w:r>
          </w:p>
        </w:tc>
        <w:tc>
          <w:tcPr>
            <w:tcW w:w="2881" w:type="dxa"/>
          </w:tcPr>
          <w:p w14:paraId="28F67019" w14:textId="77777777" w:rsidR="008031A3" w:rsidRPr="00C4386E" w:rsidRDefault="008031A3" w:rsidP="0004249E">
            <w:pPr>
              <w:autoSpaceDE w:val="0"/>
              <w:spacing w:line="276" w:lineRule="auto"/>
              <w:jc w:val="center"/>
              <w:rPr>
                <w:rFonts w:ascii="Calibri" w:hAnsi="Calibri" w:cs="Calibri"/>
                <w:sz w:val="20"/>
                <w:szCs w:val="20"/>
                <w:lang w:val="en-US"/>
              </w:rPr>
            </w:pPr>
          </w:p>
        </w:tc>
      </w:tr>
    </w:tbl>
    <w:p w14:paraId="399D4DF4" w14:textId="77777777" w:rsidR="00857E86" w:rsidRPr="00C4386E" w:rsidRDefault="00857E86" w:rsidP="00362903">
      <w:pPr>
        <w:autoSpaceDE w:val="0"/>
        <w:jc w:val="both"/>
        <w:rPr>
          <w:rFonts w:ascii="Calibri Light" w:hAnsi="Calibri Light" w:cs="Times New Roman"/>
          <w:b/>
          <w:bCs/>
          <w:lang w:val="en-US"/>
        </w:rPr>
      </w:pPr>
    </w:p>
    <w:p w14:paraId="5ADEB4CD" w14:textId="7695A4A6" w:rsidR="002A6FCA" w:rsidRPr="003D0A4C" w:rsidRDefault="002A6FCA" w:rsidP="00362903">
      <w:pPr>
        <w:autoSpaceDE w:val="0"/>
        <w:jc w:val="both"/>
        <w:rPr>
          <w:rFonts w:ascii="Calibri" w:hAnsi="Calibri" w:cs="Calibri"/>
          <w:sz w:val="22"/>
          <w:szCs w:val="22"/>
        </w:rPr>
      </w:pPr>
      <w:r w:rsidRPr="003D0A4C">
        <w:rPr>
          <w:rFonts w:ascii="Calibri" w:hAnsi="Calibri" w:cs="Calibri"/>
          <w:sz w:val="22"/>
          <w:szCs w:val="22"/>
        </w:rPr>
        <w:t>I hereby state that:</w:t>
      </w:r>
    </w:p>
    <w:p w14:paraId="2CCB0B71" w14:textId="77777777" w:rsidR="00861EDC" w:rsidRPr="003D0A4C" w:rsidRDefault="00861EDC" w:rsidP="00362903">
      <w:pPr>
        <w:autoSpaceDE w:val="0"/>
        <w:jc w:val="both"/>
        <w:rPr>
          <w:rFonts w:ascii="Calibri" w:hAnsi="Calibri" w:cs="Calibri"/>
          <w:sz w:val="22"/>
          <w:szCs w:val="22"/>
        </w:rPr>
      </w:pPr>
    </w:p>
    <w:p w14:paraId="0482C845" w14:textId="77777777" w:rsidR="00305664" w:rsidRPr="00C4386E" w:rsidRDefault="00305664" w:rsidP="00305664">
      <w:pPr>
        <w:numPr>
          <w:ilvl w:val="0"/>
          <w:numId w:val="25"/>
        </w:numPr>
        <w:autoSpaceDE w:val="0"/>
        <w:jc w:val="both"/>
        <w:rPr>
          <w:rFonts w:ascii="Calibri" w:hAnsi="Calibri" w:cs="Calibri"/>
          <w:sz w:val="22"/>
          <w:szCs w:val="22"/>
          <w:lang w:val="en-US"/>
        </w:rPr>
      </w:pPr>
      <w:r w:rsidRPr="00C4386E">
        <w:rPr>
          <w:rFonts w:ascii="Calibri" w:hAnsi="Calibri" w:cs="Calibri"/>
          <w:sz w:val="22"/>
          <w:szCs w:val="22"/>
          <w:lang w:val="en-US"/>
        </w:rPr>
        <w:t>I hold the authorizations required to perform the specified business activity or actions, if such authorizations are required by law;</w:t>
      </w:r>
    </w:p>
    <w:p w14:paraId="7CADEA8A" w14:textId="370BBB33" w:rsidR="00331F81" w:rsidRPr="00C4386E" w:rsidRDefault="0058219B" w:rsidP="00331F81">
      <w:pPr>
        <w:numPr>
          <w:ilvl w:val="0"/>
          <w:numId w:val="25"/>
        </w:numPr>
        <w:autoSpaceDE w:val="0"/>
        <w:jc w:val="both"/>
        <w:rPr>
          <w:rFonts w:ascii="Calibri" w:hAnsi="Calibri" w:cs="Calibri"/>
          <w:sz w:val="22"/>
          <w:szCs w:val="22"/>
          <w:lang w:val="en-US"/>
        </w:rPr>
      </w:pPr>
      <w:r w:rsidRPr="00C4386E">
        <w:rPr>
          <w:rFonts w:ascii="Calibri" w:hAnsi="Calibri" w:cs="Calibri"/>
          <w:sz w:val="22"/>
          <w:szCs w:val="22"/>
          <w:lang w:val="en-US"/>
        </w:rPr>
        <w:t>I have the knowledge and experience</w:t>
      </w:r>
      <w:r w:rsidR="00063D22" w:rsidRPr="00C4386E">
        <w:rPr>
          <w:rFonts w:ascii="Calibri" w:hAnsi="Calibri" w:cs="Calibri"/>
          <w:sz w:val="22"/>
          <w:szCs w:val="22"/>
          <w:lang w:val="en-US"/>
        </w:rPr>
        <w:t xml:space="preserve"> necessary for proper performance of the contract, in </w:t>
      </w:r>
      <w:r w:rsidR="00063D22" w:rsidRPr="00C4386E">
        <w:rPr>
          <w:rFonts w:ascii="Calibri" w:hAnsi="Calibri" w:cs="Calibri"/>
          <w:sz w:val="22"/>
          <w:szCs w:val="22"/>
          <w:lang w:val="en-US"/>
        </w:rPr>
        <w:lastRenderedPageBreak/>
        <w:t>particular documented experience in conducting studies using a porcine model;</w:t>
      </w:r>
    </w:p>
    <w:p w14:paraId="32811FC4" w14:textId="68616D60" w:rsidR="007D4ADB" w:rsidRPr="00C4386E" w:rsidRDefault="00CC2877" w:rsidP="00331F81">
      <w:pPr>
        <w:numPr>
          <w:ilvl w:val="0"/>
          <w:numId w:val="25"/>
        </w:numPr>
        <w:autoSpaceDE w:val="0"/>
        <w:jc w:val="both"/>
        <w:rPr>
          <w:rFonts w:ascii="Calibri" w:hAnsi="Calibri" w:cs="Calibri"/>
          <w:sz w:val="22"/>
          <w:szCs w:val="22"/>
          <w:lang w:val="en-US"/>
        </w:rPr>
      </w:pPr>
      <w:r w:rsidRPr="00C4386E">
        <w:rPr>
          <w:rFonts w:ascii="Calibri" w:hAnsi="Calibri" w:cs="Calibri"/>
          <w:sz w:val="22"/>
          <w:szCs w:val="22"/>
          <w:lang w:val="en-US"/>
        </w:rPr>
        <w:t>I</w:t>
      </w:r>
      <w:r w:rsidR="007D4ADB" w:rsidRPr="00C4386E">
        <w:rPr>
          <w:rFonts w:ascii="Calibri" w:hAnsi="Calibri" w:cs="Calibri"/>
          <w:sz w:val="22"/>
          <w:szCs w:val="22"/>
          <w:lang w:val="en-US"/>
        </w:rPr>
        <w:t xml:space="preserve"> have the appropriate </w:t>
      </w:r>
      <w:r w:rsidR="00A07DF8" w:rsidRPr="00C4386E">
        <w:rPr>
          <w:rFonts w:ascii="Calibri" w:hAnsi="Calibri" w:cs="Calibri"/>
          <w:sz w:val="22"/>
          <w:szCs w:val="22"/>
          <w:lang w:val="en-US"/>
        </w:rPr>
        <w:t>technical capacity</w:t>
      </w:r>
      <w:r w:rsidR="007D4ADB" w:rsidRPr="00C4386E">
        <w:rPr>
          <w:rFonts w:ascii="Calibri" w:hAnsi="Calibri" w:cs="Calibri"/>
          <w:sz w:val="22"/>
          <w:szCs w:val="22"/>
          <w:lang w:val="en-US"/>
        </w:rPr>
        <w:t xml:space="preserve"> to ensure proper performance of the contract;</w:t>
      </w:r>
    </w:p>
    <w:p w14:paraId="1F37EA62" w14:textId="77777777" w:rsidR="00331F81" w:rsidRPr="00C4386E" w:rsidRDefault="00305664" w:rsidP="00331F81">
      <w:pPr>
        <w:numPr>
          <w:ilvl w:val="0"/>
          <w:numId w:val="25"/>
        </w:numPr>
        <w:autoSpaceDE w:val="0"/>
        <w:jc w:val="both"/>
        <w:rPr>
          <w:rFonts w:ascii="Calibri" w:hAnsi="Calibri" w:cs="Calibri"/>
          <w:sz w:val="22"/>
          <w:szCs w:val="22"/>
          <w:lang w:val="en-US"/>
        </w:rPr>
      </w:pPr>
      <w:r w:rsidRPr="00C4386E">
        <w:rPr>
          <w:rFonts w:ascii="Calibri" w:hAnsi="Calibri" w:cs="Calibri"/>
          <w:sz w:val="22"/>
          <w:szCs w:val="22"/>
          <w:lang w:val="en-US"/>
        </w:rPr>
        <w:t>I am in an economic and financial position ensuring performance of the contract.</w:t>
      </w:r>
    </w:p>
    <w:p w14:paraId="6860EF58" w14:textId="1350D63F" w:rsidR="00305664" w:rsidRPr="00C4386E" w:rsidRDefault="00622E9D" w:rsidP="00331F81">
      <w:pPr>
        <w:numPr>
          <w:ilvl w:val="0"/>
          <w:numId w:val="25"/>
        </w:numPr>
        <w:autoSpaceDE w:val="0"/>
        <w:jc w:val="both"/>
        <w:rPr>
          <w:rFonts w:ascii="Calibri" w:hAnsi="Calibri" w:cs="Calibri"/>
          <w:sz w:val="22"/>
          <w:szCs w:val="22"/>
          <w:lang w:val="en-US"/>
        </w:rPr>
      </w:pPr>
      <w:r w:rsidRPr="00C4386E">
        <w:rPr>
          <w:rFonts w:ascii="Calibri" w:hAnsi="Calibri" w:cs="Calibri"/>
          <w:sz w:val="22"/>
          <w:szCs w:val="22"/>
          <w:lang w:val="en-US"/>
        </w:rPr>
        <w:t>I</w:t>
      </w:r>
      <w:r w:rsidR="002B277C" w:rsidRPr="00C4386E">
        <w:rPr>
          <w:rFonts w:ascii="Calibri" w:hAnsi="Calibri" w:cs="Calibri"/>
          <w:sz w:val="22"/>
          <w:szCs w:val="22"/>
          <w:lang w:val="en-US"/>
        </w:rPr>
        <w:t xml:space="preserve"> have personnel with the qualifications and experience necessary for proper performanc</w:t>
      </w:r>
      <w:r w:rsidRPr="00C4386E">
        <w:rPr>
          <w:rFonts w:ascii="Calibri" w:hAnsi="Calibri" w:cs="Calibri"/>
          <w:sz w:val="22"/>
          <w:szCs w:val="22"/>
          <w:lang w:val="en-US"/>
        </w:rPr>
        <w:t>e of the subject matter of the contract</w:t>
      </w:r>
      <w:r w:rsidR="00090AB8" w:rsidRPr="00C4386E">
        <w:rPr>
          <w:rFonts w:ascii="Calibri" w:hAnsi="Calibri" w:cs="Calibri"/>
          <w:sz w:val="22"/>
          <w:szCs w:val="22"/>
          <w:lang w:val="en-US"/>
        </w:rPr>
        <w:t xml:space="preserve"> and</w:t>
      </w:r>
      <w:r w:rsidR="00DA4195" w:rsidRPr="00C4386E">
        <w:rPr>
          <w:rFonts w:ascii="Calibri" w:hAnsi="Calibri" w:cs="Calibri"/>
          <w:sz w:val="22"/>
          <w:szCs w:val="22"/>
          <w:lang w:val="en-US"/>
        </w:rPr>
        <w:t xml:space="preserve"> will provide appropriate substantive and operational supervision over its performance.</w:t>
      </w:r>
    </w:p>
    <w:p w14:paraId="2903E62A" w14:textId="77777777" w:rsidR="00305664" w:rsidRPr="00C4386E" w:rsidRDefault="00305664" w:rsidP="00305664">
      <w:pPr>
        <w:pStyle w:val="Akapitzlist"/>
        <w:spacing w:line="259" w:lineRule="auto"/>
        <w:jc w:val="both"/>
        <w:rPr>
          <w:rFonts w:ascii="Calibri" w:eastAsia="Calibri" w:hAnsi="Calibri" w:cs="Calibri"/>
          <w:color w:val="000000"/>
          <w:lang w:val="en-US"/>
        </w:rPr>
      </w:pPr>
    </w:p>
    <w:p w14:paraId="15A19222" w14:textId="0C247869" w:rsidR="00305664" w:rsidRPr="00C4386E" w:rsidRDefault="00305664" w:rsidP="00C6524B">
      <w:pPr>
        <w:pStyle w:val="Akapitzlist"/>
        <w:numPr>
          <w:ilvl w:val="0"/>
          <w:numId w:val="24"/>
        </w:numPr>
        <w:autoSpaceDE w:val="0"/>
        <w:ind w:left="426" w:hanging="426"/>
        <w:jc w:val="both"/>
        <w:rPr>
          <w:rFonts w:ascii="Calibri" w:hAnsi="Calibri" w:cs="Calibri"/>
          <w:sz w:val="22"/>
          <w:szCs w:val="22"/>
          <w:lang w:val="en-US"/>
        </w:rPr>
      </w:pPr>
      <w:r w:rsidRPr="00C4386E">
        <w:rPr>
          <w:rFonts w:ascii="Calibri" w:hAnsi="Calibri" w:cs="Calibri"/>
          <w:sz w:val="22"/>
          <w:szCs w:val="22"/>
          <w:lang w:val="en-US"/>
        </w:rPr>
        <w:t xml:space="preserve">I declare that I am not related to the </w:t>
      </w:r>
      <w:r w:rsidR="00993DD2">
        <w:rPr>
          <w:rFonts w:ascii="Calibri" w:hAnsi="Calibri" w:cs="Calibri"/>
          <w:sz w:val="22"/>
          <w:szCs w:val="22"/>
          <w:lang w:val="en-US"/>
        </w:rPr>
        <w:t>Ordering Party</w:t>
      </w:r>
      <w:r w:rsidRPr="00C4386E">
        <w:rPr>
          <w:rFonts w:ascii="Calibri" w:hAnsi="Calibri" w:cs="Calibri"/>
          <w:sz w:val="22"/>
          <w:szCs w:val="22"/>
          <w:lang w:val="en-US"/>
        </w:rPr>
        <w:t xml:space="preserve"> by capital or personal ties. Capital or personal ties shall mean mutual links between the </w:t>
      </w:r>
      <w:r w:rsidR="00993DD2">
        <w:rPr>
          <w:rFonts w:ascii="Calibri" w:hAnsi="Calibri" w:cs="Calibri"/>
          <w:sz w:val="22"/>
          <w:szCs w:val="22"/>
          <w:lang w:val="en-US"/>
        </w:rPr>
        <w:t>Ordering Party</w:t>
      </w:r>
      <w:r w:rsidRPr="00C4386E">
        <w:rPr>
          <w:rFonts w:ascii="Calibri" w:hAnsi="Calibri" w:cs="Calibri"/>
          <w:sz w:val="22"/>
          <w:szCs w:val="22"/>
          <w:lang w:val="en-US"/>
        </w:rPr>
        <w:t xml:space="preserve">, or persons authorized to incur obligations on behalf of the </w:t>
      </w:r>
      <w:r w:rsidR="00993DD2">
        <w:rPr>
          <w:rFonts w:ascii="Calibri" w:hAnsi="Calibri" w:cs="Calibri"/>
          <w:sz w:val="22"/>
          <w:szCs w:val="22"/>
          <w:lang w:val="en-US"/>
        </w:rPr>
        <w:t>Ordering Party</w:t>
      </w:r>
      <w:r w:rsidRPr="00C4386E">
        <w:rPr>
          <w:rFonts w:ascii="Calibri" w:hAnsi="Calibri" w:cs="Calibri"/>
          <w:sz w:val="22"/>
          <w:szCs w:val="22"/>
          <w:lang w:val="en-US"/>
        </w:rPr>
        <w:t xml:space="preserve">, or persons performing activities on behalf of the </w:t>
      </w:r>
      <w:r w:rsidR="00993DD2">
        <w:rPr>
          <w:rFonts w:ascii="Calibri" w:hAnsi="Calibri" w:cs="Calibri"/>
          <w:sz w:val="22"/>
          <w:szCs w:val="22"/>
          <w:lang w:val="en-US"/>
        </w:rPr>
        <w:t>Ordering Party</w:t>
      </w:r>
      <w:r w:rsidRPr="00C4386E">
        <w:rPr>
          <w:rFonts w:ascii="Calibri" w:hAnsi="Calibri" w:cs="Calibri"/>
          <w:sz w:val="22"/>
          <w:szCs w:val="22"/>
          <w:lang w:val="en-US"/>
        </w:rPr>
        <w:t xml:space="preserve"> related to the preparation and conduct of the contractor selection procedure, and the contractor, consisting in particular of:</w:t>
      </w:r>
    </w:p>
    <w:p w14:paraId="726FD0A8" w14:textId="77777777" w:rsidR="00305664" w:rsidRPr="00C4386E" w:rsidRDefault="00305664" w:rsidP="00C6524B">
      <w:pPr>
        <w:pStyle w:val="Default"/>
        <w:numPr>
          <w:ilvl w:val="0"/>
          <w:numId w:val="27"/>
        </w:numPr>
        <w:jc w:val="both"/>
        <w:rPr>
          <w:rFonts w:ascii="Calibri" w:hAnsi="Calibri" w:cs="Calibri"/>
          <w:sz w:val="22"/>
          <w:szCs w:val="22"/>
          <w:lang w:val="en-US"/>
        </w:rPr>
      </w:pPr>
      <w:r w:rsidRPr="00C4386E">
        <w:rPr>
          <w:rFonts w:ascii="Calibri" w:hAnsi="Calibri" w:cs="Calibri"/>
          <w:sz w:val="22"/>
          <w:szCs w:val="22"/>
          <w:lang w:val="en-US"/>
        </w:rPr>
        <w:t>participation in a company as a partner in a civil-law partnership or partnership, holding at least 10% of shares or stock (unless a lower threshold follows from law), serving as a member of a supervisory or management body, commercial proxy, or attorney-in-fact,</w:t>
      </w:r>
    </w:p>
    <w:p w14:paraId="46A4A09C" w14:textId="77777777" w:rsidR="00305664" w:rsidRPr="00C4386E" w:rsidRDefault="00305664" w:rsidP="00C6524B">
      <w:pPr>
        <w:pStyle w:val="Default"/>
        <w:numPr>
          <w:ilvl w:val="0"/>
          <w:numId w:val="27"/>
        </w:numPr>
        <w:jc w:val="both"/>
        <w:rPr>
          <w:rFonts w:ascii="Calibri" w:hAnsi="Calibri" w:cs="Calibri"/>
          <w:sz w:val="22"/>
          <w:szCs w:val="22"/>
          <w:lang w:val="en-US"/>
        </w:rPr>
      </w:pPr>
      <w:r w:rsidRPr="00C4386E">
        <w:rPr>
          <w:rFonts w:ascii="Calibri" w:hAnsi="Calibri" w:cs="Calibri"/>
          <w:sz w:val="22"/>
          <w:szCs w:val="22"/>
          <w:lang w:val="en-US"/>
        </w:rPr>
        <w:t>being married to, related by blood or affinity in the direct line, or related by blood or affinity in the collateral line up to the second degree, or being related by adoption, guardianship, or custody, or cohabiting with the contractor, its legal representative, or members of the management or supervisory bodies of Contractors applying for the award of the contract,</w:t>
      </w:r>
    </w:p>
    <w:p w14:paraId="34B269F2" w14:textId="77777777" w:rsidR="00305664" w:rsidRPr="00C4386E" w:rsidRDefault="00305664" w:rsidP="00C6524B">
      <w:pPr>
        <w:pStyle w:val="Default"/>
        <w:numPr>
          <w:ilvl w:val="0"/>
          <w:numId w:val="27"/>
        </w:numPr>
        <w:spacing w:after="240"/>
        <w:jc w:val="both"/>
        <w:rPr>
          <w:rFonts w:ascii="Calibri" w:hAnsi="Calibri" w:cs="Calibri"/>
          <w:sz w:val="22"/>
          <w:szCs w:val="22"/>
          <w:lang w:val="en-US"/>
        </w:rPr>
      </w:pPr>
      <w:r w:rsidRPr="00C4386E">
        <w:rPr>
          <w:rFonts w:ascii="Calibri" w:hAnsi="Calibri" w:cs="Calibri"/>
          <w:sz w:val="22"/>
          <w:szCs w:val="22"/>
          <w:lang w:val="en-US"/>
        </w:rPr>
        <w:t>remaining with the Contractor in such a legal or factual relationship that there is justified doubt as to their impartiality or independence in connection with the contract award procedure.</w:t>
      </w:r>
    </w:p>
    <w:p w14:paraId="3B974A9F" w14:textId="77777777" w:rsidR="00305664" w:rsidRPr="00C4386E" w:rsidRDefault="00305664" w:rsidP="00C6524B">
      <w:pPr>
        <w:pStyle w:val="Akapitzlist"/>
        <w:numPr>
          <w:ilvl w:val="0"/>
          <w:numId w:val="24"/>
        </w:numPr>
        <w:autoSpaceDE w:val="0"/>
        <w:ind w:left="426" w:hanging="426"/>
        <w:jc w:val="both"/>
        <w:rPr>
          <w:rFonts w:ascii="Calibri" w:hAnsi="Calibri" w:cs="Calibri"/>
          <w:sz w:val="22"/>
          <w:szCs w:val="22"/>
          <w:lang w:val="en-US"/>
        </w:rPr>
      </w:pPr>
      <w:r w:rsidRPr="00C4386E">
        <w:rPr>
          <w:rFonts w:ascii="Calibri" w:hAnsi="Calibri" w:cs="Calibri"/>
          <w:sz w:val="22"/>
          <w:szCs w:val="22"/>
          <w:lang w:val="en-US"/>
        </w:rPr>
        <w:t>I declare that none of the following circumstances apply to me:</w:t>
      </w:r>
    </w:p>
    <w:p w14:paraId="36168A35" w14:textId="77777777" w:rsidR="00305664" w:rsidRPr="00C4386E" w:rsidRDefault="00305664" w:rsidP="00C6524B">
      <w:pPr>
        <w:pStyle w:val="Default"/>
        <w:numPr>
          <w:ilvl w:val="0"/>
          <w:numId w:val="26"/>
        </w:numPr>
        <w:jc w:val="both"/>
        <w:rPr>
          <w:rFonts w:ascii="Calibri" w:hAnsi="Calibri" w:cs="Calibri"/>
          <w:sz w:val="22"/>
          <w:szCs w:val="22"/>
          <w:lang w:val="en-US"/>
        </w:rPr>
      </w:pPr>
      <w:r w:rsidRPr="00C4386E">
        <w:rPr>
          <w:rFonts w:ascii="Calibri" w:hAnsi="Calibri" w:cs="Calibri"/>
          <w:sz w:val="22"/>
          <w:szCs w:val="22"/>
          <w:lang w:val="en-US"/>
        </w:rPr>
        <w:t>those described in Article 7(1) of the Act of April 13, 2022 on special measures to counteract support for aggression against Ukraine and to protect national security;</w:t>
      </w:r>
    </w:p>
    <w:p w14:paraId="17A836AA" w14:textId="0320EEE7" w:rsidR="00305664" w:rsidRPr="00C6524B" w:rsidRDefault="00305664" w:rsidP="00C6524B">
      <w:pPr>
        <w:pStyle w:val="Default"/>
        <w:numPr>
          <w:ilvl w:val="0"/>
          <w:numId w:val="26"/>
        </w:numPr>
        <w:spacing w:after="240"/>
        <w:jc w:val="both"/>
        <w:rPr>
          <w:rFonts w:ascii="Calibri" w:hAnsi="Calibri" w:cs="Calibri"/>
          <w:sz w:val="22"/>
          <w:szCs w:val="22"/>
        </w:rPr>
      </w:pPr>
      <w:r w:rsidRPr="00C4386E">
        <w:rPr>
          <w:rFonts w:ascii="Calibri" w:hAnsi="Calibri" w:cs="Calibri"/>
          <w:sz w:val="22"/>
          <w:szCs w:val="22"/>
          <w:lang w:val="en-US"/>
        </w:rPr>
        <w:t xml:space="preserve">those described in Article 5k of Council Regulation (EU) No. 833/2014 of July 31, 2014 concerning restrictive measures in view of Russia's actions destabilizing the situation in Ukraine (Official Journal of the EU No. L 229 of July 31, 2014, p. 1), as amended by Council Regulation (EU) No. 2022/576 amending Regulation (EU) No. 833/2014 concerning restrictive measures in view of Russia's actions destabilizing the situation in Ukraine (Official Journal of the EU No. </w:t>
      </w:r>
      <w:r w:rsidRPr="00305664">
        <w:rPr>
          <w:rFonts w:ascii="Calibri" w:hAnsi="Calibri" w:cs="Calibri"/>
          <w:sz w:val="22"/>
          <w:szCs w:val="22"/>
        </w:rPr>
        <w:t>L 111 of April 8, 2022, p. 1, as amended).</w:t>
      </w:r>
    </w:p>
    <w:p w14:paraId="5C694F0F" w14:textId="13404D78" w:rsidR="00C6524B" w:rsidRPr="00C4386E" w:rsidRDefault="00305664" w:rsidP="00C6524B">
      <w:pPr>
        <w:pStyle w:val="Akapitzlist"/>
        <w:numPr>
          <w:ilvl w:val="0"/>
          <w:numId w:val="24"/>
        </w:numPr>
        <w:autoSpaceDE w:val="0"/>
        <w:spacing w:after="240"/>
        <w:ind w:left="426" w:hanging="426"/>
        <w:jc w:val="both"/>
        <w:rPr>
          <w:rFonts w:ascii="Calibri" w:hAnsi="Calibri" w:cs="Calibri"/>
          <w:sz w:val="22"/>
          <w:szCs w:val="22"/>
          <w:lang w:val="en-US"/>
        </w:rPr>
      </w:pPr>
      <w:r w:rsidRPr="00C4386E">
        <w:rPr>
          <w:rFonts w:ascii="Calibri" w:hAnsi="Calibri" w:cs="Calibri"/>
          <w:sz w:val="22"/>
          <w:szCs w:val="22"/>
          <w:lang w:val="en-US"/>
        </w:rPr>
        <w:t>I declare that I am not subject to exclusion from the contract award procedure pursuant to Article 24 of the Public Procurement Law (PZP).</w:t>
      </w:r>
    </w:p>
    <w:p w14:paraId="5C0CE047" w14:textId="2BCDFDAF" w:rsidR="00C6524B" w:rsidRPr="00C4386E" w:rsidRDefault="002A6FCA" w:rsidP="00C6524B">
      <w:pPr>
        <w:pStyle w:val="Akapitzlist"/>
        <w:numPr>
          <w:ilvl w:val="0"/>
          <w:numId w:val="24"/>
        </w:numPr>
        <w:autoSpaceDE w:val="0"/>
        <w:spacing w:after="240"/>
        <w:ind w:left="426" w:hanging="426"/>
        <w:jc w:val="both"/>
        <w:rPr>
          <w:rFonts w:ascii="Calibri" w:hAnsi="Calibri" w:cs="Calibri"/>
          <w:sz w:val="22"/>
          <w:szCs w:val="22"/>
          <w:lang w:val="en-US"/>
        </w:rPr>
      </w:pPr>
      <w:r w:rsidRPr="00C4386E">
        <w:rPr>
          <w:rFonts w:ascii="Calibri" w:hAnsi="Calibri" w:cs="Calibri"/>
          <w:sz w:val="22"/>
          <w:szCs w:val="22"/>
          <w:lang w:val="en-US"/>
        </w:rPr>
        <w:t xml:space="preserve">I declare that I meet the participation conditions specified by the </w:t>
      </w:r>
      <w:r w:rsidR="00993DD2">
        <w:rPr>
          <w:rFonts w:ascii="Calibri" w:hAnsi="Calibri" w:cs="Calibri"/>
          <w:sz w:val="22"/>
          <w:szCs w:val="22"/>
          <w:lang w:val="en-US"/>
        </w:rPr>
        <w:t>Ordering Party</w:t>
      </w:r>
      <w:r w:rsidRPr="00C4386E">
        <w:rPr>
          <w:rFonts w:ascii="Calibri" w:hAnsi="Calibri" w:cs="Calibri"/>
          <w:sz w:val="22"/>
          <w:szCs w:val="22"/>
          <w:lang w:val="en-US"/>
        </w:rPr>
        <w:t xml:space="preserve"> and</w:t>
      </w:r>
      <w:r w:rsidR="00861EDC" w:rsidRPr="00C4386E">
        <w:rPr>
          <w:rFonts w:ascii="Calibri" w:hAnsi="Calibri" w:cs="Calibri"/>
          <w:sz w:val="22"/>
          <w:szCs w:val="22"/>
          <w:lang w:val="en-US"/>
        </w:rPr>
        <w:t xml:space="preserve"> </w:t>
      </w:r>
      <w:r w:rsidRPr="00C4386E">
        <w:rPr>
          <w:rFonts w:ascii="Calibri" w:hAnsi="Calibri" w:cs="Calibri"/>
          <w:sz w:val="22"/>
          <w:szCs w:val="22"/>
          <w:lang w:val="en-US"/>
        </w:rPr>
        <w:t>submit all required documents confirming compliance with those conditions.</w:t>
      </w:r>
    </w:p>
    <w:p w14:paraId="33CE62D5" w14:textId="68428C4A" w:rsidR="002A6FCA" w:rsidRPr="00C4386E" w:rsidRDefault="002A6FCA" w:rsidP="00C6524B">
      <w:pPr>
        <w:pStyle w:val="Akapitzlist"/>
        <w:numPr>
          <w:ilvl w:val="0"/>
          <w:numId w:val="24"/>
        </w:numPr>
        <w:autoSpaceDE w:val="0"/>
        <w:spacing w:after="240"/>
        <w:ind w:left="426" w:hanging="426"/>
        <w:jc w:val="both"/>
        <w:rPr>
          <w:rFonts w:ascii="Calibri" w:hAnsi="Calibri" w:cs="Calibri"/>
          <w:sz w:val="22"/>
          <w:szCs w:val="22"/>
          <w:lang w:val="en-US"/>
        </w:rPr>
      </w:pPr>
      <w:r w:rsidRPr="00C4386E">
        <w:rPr>
          <w:rFonts w:ascii="Calibri" w:hAnsi="Calibri" w:cs="Calibri"/>
          <w:sz w:val="22"/>
          <w:szCs w:val="22"/>
          <w:lang w:val="en-US"/>
        </w:rPr>
        <w:t>I declare that I am not subject to exclusion from the contract award procedur</w:t>
      </w:r>
      <w:r w:rsidR="00362903" w:rsidRPr="00C4386E">
        <w:rPr>
          <w:rFonts w:ascii="Calibri" w:hAnsi="Calibri" w:cs="Calibri"/>
          <w:sz w:val="22"/>
          <w:szCs w:val="22"/>
          <w:lang w:val="en-US"/>
        </w:rPr>
        <w:t>e</w:t>
      </w:r>
      <w:r w:rsidRPr="00C4386E">
        <w:rPr>
          <w:rFonts w:ascii="Calibri" w:hAnsi="Calibri" w:cs="Calibri"/>
          <w:sz w:val="22"/>
          <w:szCs w:val="22"/>
          <w:lang w:val="en-US"/>
        </w:rPr>
        <w:t xml:space="preserve"> pursuant to</w:t>
      </w:r>
      <w:r w:rsidR="00861EDC" w:rsidRPr="00C4386E">
        <w:rPr>
          <w:rFonts w:ascii="Calibri" w:hAnsi="Calibri" w:cs="Calibri"/>
          <w:sz w:val="22"/>
          <w:szCs w:val="22"/>
          <w:lang w:val="en-US"/>
        </w:rPr>
        <w:t xml:space="preserve"> A</w:t>
      </w:r>
      <w:r w:rsidRPr="00C4386E">
        <w:rPr>
          <w:rFonts w:ascii="Calibri" w:hAnsi="Calibri" w:cs="Calibri"/>
          <w:sz w:val="22"/>
          <w:szCs w:val="22"/>
          <w:lang w:val="en-US"/>
        </w:rPr>
        <w:t>rticle 24 of the Public Procurement Law (PZP)</w:t>
      </w:r>
      <w:r w:rsidR="00861EDC" w:rsidRPr="00C4386E">
        <w:rPr>
          <w:rFonts w:ascii="Calibri" w:hAnsi="Calibri" w:cs="Calibri"/>
          <w:sz w:val="22"/>
          <w:szCs w:val="22"/>
          <w:lang w:val="en-US"/>
        </w:rPr>
        <w:t>.</w:t>
      </w:r>
    </w:p>
    <w:p w14:paraId="0FB260A5" w14:textId="77777777" w:rsidR="00861EDC" w:rsidRPr="00C4386E" w:rsidRDefault="00861EDC" w:rsidP="00362903">
      <w:pPr>
        <w:autoSpaceDE w:val="0"/>
        <w:jc w:val="both"/>
        <w:rPr>
          <w:rFonts w:ascii="Calibri" w:hAnsi="Calibri" w:cs="Calibri"/>
          <w:lang w:val="en-US"/>
        </w:rPr>
      </w:pPr>
    </w:p>
    <w:p w14:paraId="4932568F" w14:textId="77777777" w:rsidR="00D131C4" w:rsidRPr="00C4386E" w:rsidRDefault="00D131C4" w:rsidP="00362903">
      <w:pPr>
        <w:autoSpaceDE w:val="0"/>
        <w:jc w:val="both"/>
        <w:rPr>
          <w:rFonts w:ascii="Calibri" w:hAnsi="Calibri" w:cs="Calibri"/>
          <w:lang w:val="en-US"/>
        </w:rPr>
      </w:pPr>
    </w:p>
    <w:p w14:paraId="2B2F83C4" w14:textId="77777777" w:rsidR="00D131C4" w:rsidRPr="00C4386E" w:rsidRDefault="00D131C4" w:rsidP="00362903">
      <w:pPr>
        <w:autoSpaceDE w:val="0"/>
        <w:jc w:val="both"/>
        <w:rPr>
          <w:rFonts w:ascii="Calibri" w:hAnsi="Calibri" w:cs="Calibri"/>
          <w:lang w:val="en-US"/>
        </w:rPr>
      </w:pPr>
    </w:p>
    <w:p w14:paraId="58DECB8C" w14:textId="77777777" w:rsidR="002A6FCA" w:rsidRPr="00C4386E" w:rsidRDefault="002A6FCA" w:rsidP="00362903">
      <w:pPr>
        <w:autoSpaceDE w:val="0"/>
        <w:jc w:val="both"/>
        <w:rPr>
          <w:rFonts w:ascii="Calibri" w:hAnsi="Calibri" w:cs="Calibri"/>
          <w:lang w:val="en-US"/>
        </w:rPr>
      </w:pPr>
    </w:p>
    <w:tbl>
      <w:tblPr>
        <w:tblW w:w="0" w:type="auto"/>
        <w:tblLook w:val="04A0" w:firstRow="1" w:lastRow="0" w:firstColumn="1" w:lastColumn="0" w:noHBand="0" w:noVBand="1"/>
      </w:tblPr>
      <w:tblGrid>
        <w:gridCol w:w="4531"/>
        <w:gridCol w:w="4539"/>
      </w:tblGrid>
      <w:tr w:rsidR="00861EDC" w:rsidRPr="00C6524B" w14:paraId="5520FA69" w14:textId="77777777" w:rsidTr="00321B4E">
        <w:trPr>
          <w:trHeight w:val="80"/>
        </w:trPr>
        <w:tc>
          <w:tcPr>
            <w:tcW w:w="4605" w:type="dxa"/>
          </w:tcPr>
          <w:p w14:paraId="76338F6D" w14:textId="77777777" w:rsidR="00861EDC" w:rsidRPr="00C6524B" w:rsidRDefault="00861EDC" w:rsidP="004B703C">
            <w:pPr>
              <w:autoSpaceDE w:val="0"/>
              <w:jc w:val="center"/>
              <w:rPr>
                <w:rFonts w:ascii="Calibri" w:hAnsi="Calibri" w:cs="Calibri"/>
                <w:sz w:val="22"/>
                <w:szCs w:val="22"/>
              </w:rPr>
            </w:pPr>
            <w:r w:rsidRPr="00C6524B">
              <w:rPr>
                <w:rFonts w:ascii="Calibri" w:hAnsi="Calibri" w:cs="Calibri"/>
                <w:sz w:val="22"/>
                <w:szCs w:val="22"/>
              </w:rPr>
              <w:t>(place and date)</w:t>
            </w:r>
          </w:p>
        </w:tc>
        <w:tc>
          <w:tcPr>
            <w:tcW w:w="4605" w:type="dxa"/>
          </w:tcPr>
          <w:p w14:paraId="33123312" w14:textId="77777777" w:rsidR="00861EDC" w:rsidRPr="00C4386E" w:rsidRDefault="00861EDC" w:rsidP="004B703C">
            <w:pPr>
              <w:autoSpaceDE w:val="0"/>
              <w:jc w:val="center"/>
              <w:rPr>
                <w:rFonts w:ascii="Calibri" w:hAnsi="Calibri" w:cs="Calibri"/>
                <w:sz w:val="22"/>
                <w:szCs w:val="22"/>
                <w:lang w:val="en-US"/>
              </w:rPr>
            </w:pPr>
            <w:r w:rsidRPr="00C4386E">
              <w:rPr>
                <w:rFonts w:ascii="Calibri" w:hAnsi="Calibri" w:cs="Calibri"/>
                <w:sz w:val="22"/>
                <w:szCs w:val="22"/>
                <w:lang w:val="en-US"/>
              </w:rPr>
              <w:t>signature of the duly authorized person(s)</w:t>
            </w:r>
          </w:p>
          <w:p w14:paraId="5C3E17B9" w14:textId="05822AB2" w:rsidR="00861EDC" w:rsidRPr="00C6524B" w:rsidRDefault="00861EDC" w:rsidP="004B703C">
            <w:pPr>
              <w:autoSpaceDE w:val="0"/>
              <w:jc w:val="center"/>
              <w:rPr>
                <w:rFonts w:ascii="Calibri" w:hAnsi="Calibri" w:cs="Calibri"/>
                <w:sz w:val="22"/>
                <w:szCs w:val="22"/>
              </w:rPr>
            </w:pPr>
            <w:r w:rsidRPr="00C6524B">
              <w:rPr>
                <w:rFonts w:ascii="Calibri" w:hAnsi="Calibri" w:cs="Calibri"/>
                <w:sz w:val="22"/>
                <w:szCs w:val="22"/>
              </w:rPr>
              <w:t xml:space="preserve">to represent the </w:t>
            </w:r>
            <w:r w:rsidR="0047741A" w:rsidRPr="00C6524B">
              <w:rPr>
                <w:rFonts w:ascii="Calibri" w:hAnsi="Calibri" w:cs="Calibri"/>
                <w:sz w:val="22"/>
                <w:szCs w:val="22"/>
              </w:rPr>
              <w:t>Bidder</w:t>
            </w:r>
          </w:p>
        </w:tc>
      </w:tr>
      <w:tr w:rsidR="004B703C" w:rsidRPr="008D3E58" w14:paraId="1DDEF371" w14:textId="77777777" w:rsidTr="00321B4E">
        <w:trPr>
          <w:trHeight w:val="80"/>
        </w:trPr>
        <w:tc>
          <w:tcPr>
            <w:tcW w:w="4605" w:type="dxa"/>
          </w:tcPr>
          <w:p w14:paraId="6D335EB1" w14:textId="77777777" w:rsidR="004B703C" w:rsidRPr="003D0A4C" w:rsidRDefault="004B703C" w:rsidP="00362903">
            <w:pPr>
              <w:autoSpaceDE w:val="0"/>
              <w:jc w:val="both"/>
              <w:rPr>
                <w:rFonts w:ascii="Calibri" w:hAnsi="Calibri" w:cs="Calibri"/>
                <w:sz w:val="22"/>
                <w:szCs w:val="22"/>
              </w:rPr>
            </w:pPr>
          </w:p>
        </w:tc>
        <w:tc>
          <w:tcPr>
            <w:tcW w:w="4605" w:type="dxa"/>
          </w:tcPr>
          <w:p w14:paraId="66C49041" w14:textId="77777777" w:rsidR="004B703C" w:rsidRPr="003D0A4C" w:rsidRDefault="004B703C" w:rsidP="00362903">
            <w:pPr>
              <w:autoSpaceDE w:val="0"/>
              <w:jc w:val="both"/>
              <w:rPr>
                <w:rFonts w:ascii="Calibri" w:hAnsi="Calibri" w:cs="Calibri"/>
                <w:sz w:val="22"/>
                <w:szCs w:val="22"/>
              </w:rPr>
            </w:pPr>
          </w:p>
        </w:tc>
      </w:tr>
    </w:tbl>
    <w:p w14:paraId="0D2E0A20" w14:textId="77777777" w:rsidR="002A6FCA" w:rsidRPr="008D3E58" w:rsidRDefault="002A6FCA" w:rsidP="00362903">
      <w:pPr>
        <w:autoSpaceDE w:val="0"/>
        <w:jc w:val="both"/>
        <w:rPr>
          <w:rFonts w:ascii="Calibri" w:hAnsi="Calibri" w:cs="Calibri"/>
          <w:sz w:val="22"/>
          <w:szCs w:val="22"/>
        </w:rPr>
      </w:pPr>
    </w:p>
    <w:sectPr w:rsidR="002A6FCA" w:rsidRPr="008D3E58" w:rsidSect="004665E3">
      <w:headerReference w:type="default" r:id="rId12"/>
      <w:footerReference w:type="default" r:id="rId13"/>
      <w:pgSz w:w="11906" w:h="16838"/>
      <w:pgMar w:top="1276" w:right="1418" w:bottom="1418" w:left="1418" w:header="284" w:footer="51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89B5B" w14:textId="77777777" w:rsidR="00EF4A14" w:rsidRDefault="00EF4A14">
      <w:r>
        <w:separator/>
      </w:r>
    </w:p>
  </w:endnote>
  <w:endnote w:type="continuationSeparator" w:id="0">
    <w:p w14:paraId="5969E3D8" w14:textId="77777777" w:rsidR="00EF4A14" w:rsidRDefault="00EF4A14">
      <w:r>
        <w:continuationSeparator/>
      </w:r>
    </w:p>
  </w:endnote>
  <w:endnote w:type="continuationNotice" w:id="1">
    <w:p w14:paraId="7181597C" w14:textId="77777777" w:rsidR="00EF4A14" w:rsidRDefault="00EF4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478498302"/>
      <w:docPartObj>
        <w:docPartGallery w:val="Page Numbers (Bottom of Page)"/>
        <w:docPartUnique/>
      </w:docPartObj>
    </w:sdtPr>
    <w:sdtEndPr/>
    <w:sdtContent>
      <w:p w14:paraId="541911E1" w14:textId="1EC2A3BE" w:rsidR="0078236B" w:rsidRPr="002A20CD" w:rsidRDefault="0078236B">
        <w:pPr>
          <w:pStyle w:val="Stopka"/>
          <w:jc w:val="right"/>
          <w:rPr>
            <w:sz w:val="18"/>
            <w:szCs w:val="18"/>
          </w:rPr>
        </w:pPr>
        <w:r w:rsidRPr="002A20CD">
          <w:rPr>
            <w:sz w:val="18"/>
            <w:szCs w:val="18"/>
          </w:rPr>
          <w:fldChar w:fldCharType="begin"/>
        </w:r>
        <w:r w:rsidRPr="002A20CD">
          <w:rPr>
            <w:sz w:val="18"/>
            <w:szCs w:val="18"/>
          </w:rPr>
          <w:instrText>PAGE   \* MERGEFORMAT</w:instrText>
        </w:r>
        <w:r w:rsidRPr="002A20CD">
          <w:rPr>
            <w:sz w:val="18"/>
            <w:szCs w:val="18"/>
          </w:rPr>
          <w:fldChar w:fldCharType="separate"/>
        </w:r>
        <w:r w:rsidRPr="002A20CD">
          <w:rPr>
            <w:sz w:val="18"/>
            <w:szCs w:val="18"/>
          </w:rPr>
          <w:t>2</w:t>
        </w:r>
        <w:r w:rsidRPr="002A20CD">
          <w:rPr>
            <w:sz w:val="18"/>
            <w:szCs w:val="18"/>
          </w:rPr>
          <w:fldChar w:fldCharType="end"/>
        </w:r>
      </w:p>
    </w:sdtContent>
  </w:sdt>
  <w:p w14:paraId="5F651066" w14:textId="77777777" w:rsidR="0078236B" w:rsidRDefault="0078236B">
    <w:pPr>
      <w:pStyle w:val="Stopka"/>
    </w:pPr>
  </w:p>
  <w:p w14:paraId="6E227BC7" w14:textId="77777777" w:rsidR="0078236B" w:rsidRDefault="007823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E48B9" w14:textId="77777777" w:rsidR="00EF4A14" w:rsidRDefault="00EF4A14">
      <w:r>
        <w:separator/>
      </w:r>
    </w:p>
  </w:footnote>
  <w:footnote w:type="continuationSeparator" w:id="0">
    <w:p w14:paraId="1EE00A64" w14:textId="77777777" w:rsidR="00EF4A14" w:rsidRDefault="00EF4A14">
      <w:r>
        <w:continuationSeparator/>
      </w:r>
    </w:p>
  </w:footnote>
  <w:footnote w:type="continuationNotice" w:id="1">
    <w:p w14:paraId="2DA324CF" w14:textId="77777777" w:rsidR="00EF4A14" w:rsidRDefault="00EF4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5B2B" w14:textId="640CA65B" w:rsidR="004665E3" w:rsidRDefault="008848D3" w:rsidP="008848D3">
    <w:pPr>
      <w:pStyle w:val="Nagwek"/>
      <w:jc w:val="center"/>
    </w:pPr>
    <w:r>
      <w:rPr>
        <w:noProof/>
      </w:rPr>
      <w:drawing>
        <wp:inline distT="0" distB="0" distL="0" distR="0" wp14:anchorId="5456CEA5" wp14:editId="1427E449">
          <wp:extent cx="5122140" cy="833548"/>
          <wp:effectExtent l="0" t="0" r="2540" b="5080"/>
          <wp:docPr id="2114005411"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005411" name="Obraz 1" descr="Obraz zawierający tekst, Czcionka, zrzut ekranu, logo&#10;&#10;Opis wygenerowany automatycznie"/>
                  <pic:cNvPicPr/>
                </pic:nvPicPr>
                <pic:blipFill>
                  <a:blip r:embed="rId1"/>
                  <a:stretch>
                    <a:fillRect/>
                  </a:stretch>
                </pic:blipFill>
                <pic:spPr>
                  <a:xfrm>
                    <a:off x="0" y="0"/>
                    <a:ext cx="5148288" cy="8378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ascii="Palatino Linotype" w:hAnsi="Palatino Linotype" w:cs="Times New Roman"/>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upperRoman"/>
      <w:lvlText w:val="%1."/>
      <w:lvlJc w:val="left"/>
      <w:pPr>
        <w:tabs>
          <w:tab w:val="num" w:pos="720"/>
        </w:tabs>
        <w:ind w:left="720" w:hanging="360"/>
      </w:pPr>
      <w:rPr>
        <w:rFonts w:ascii="Palatino Linotype" w:hAnsi="Palatino Linotype" w:cs="Palatino Linotype"/>
        <w:b/>
        <w:bCs/>
      </w:r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2" w15:restartNumberingAfterBreak="0">
    <w:nsid w:val="00000003"/>
    <w:multiLevelType w:val="singleLevel"/>
    <w:tmpl w:val="00000003"/>
    <w:name w:val="WW8Num2"/>
    <w:lvl w:ilvl="0">
      <w:start w:val="1"/>
      <w:numFmt w:val="lowerLetter"/>
      <w:lvlText w:val="%1."/>
      <w:lvlJc w:val="left"/>
      <w:pPr>
        <w:tabs>
          <w:tab w:val="num" w:pos="0"/>
        </w:tabs>
        <w:ind w:left="1440" w:hanging="360"/>
      </w:pPr>
      <w:rPr>
        <w:rFonts w:ascii="Palatino Linotype" w:eastAsia="Times New Roman" w:hAnsi="Palatino Linotype" w:cs="Times New Roman"/>
        <w:sz w:val="20"/>
        <w:szCs w:val="20"/>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720" w:hanging="360"/>
      </w:pPr>
      <w:rPr>
        <w:rFonts w:ascii="Palatino Linotype" w:eastAsia="Times New Roman" w:hAnsi="Palatino Linotype" w:cs="Times New Roman" w:hint="default"/>
        <w:b/>
        <w:sz w:val="22"/>
        <w:szCs w:val="22"/>
      </w:rPr>
    </w:lvl>
    <w:lvl w:ilvl="1">
      <w:start w:val="1"/>
      <w:numFmt w:val="lowerLetter"/>
      <w:lvlText w:val="%2."/>
      <w:lvlJc w:val="left"/>
      <w:pPr>
        <w:tabs>
          <w:tab w:val="num" w:pos="0"/>
        </w:tabs>
        <w:ind w:left="1440" w:hanging="360"/>
      </w:pPr>
      <w:rPr>
        <w:rFonts w:ascii="Palatino Linotype" w:eastAsia="Times New Roman" w:hAnsi="Palatino Linotype" w:cs="Times New Roman"/>
        <w:sz w:val="20"/>
        <w:szCs w:val="20"/>
      </w:rPr>
    </w:lvl>
    <w:lvl w:ilvl="2">
      <w:start w:val="1"/>
      <w:numFmt w:val="lowerRoman"/>
      <w:lvlText w:val="%3."/>
      <w:lvlJc w:val="right"/>
      <w:pPr>
        <w:tabs>
          <w:tab w:val="num" w:pos="0"/>
        </w:tabs>
        <w:ind w:left="2160" w:hanging="180"/>
      </w:pPr>
      <w:rPr>
        <w:rFonts w:ascii="Palatino Linotype" w:eastAsia="Times New Roman" w:hAnsi="Palatino Linotype" w:cs="Times New Roman"/>
        <w:sz w:val="20"/>
        <w:szCs w:val="20"/>
      </w:rPr>
    </w:lvl>
    <w:lvl w:ilvl="3">
      <w:start w:val="1"/>
      <w:numFmt w:val="decimal"/>
      <w:lvlText w:val="%4."/>
      <w:lvlJc w:val="left"/>
      <w:pPr>
        <w:tabs>
          <w:tab w:val="num" w:pos="0"/>
        </w:tabs>
        <w:ind w:left="2880" w:hanging="360"/>
      </w:pPr>
      <w:rPr>
        <w:rFonts w:ascii="Palatino Linotype" w:eastAsia="Times New Roman" w:hAnsi="Palatino Linotype" w:cs="Times New Roman"/>
        <w:sz w:val="20"/>
        <w:szCs w:val="20"/>
      </w:rPr>
    </w:lvl>
    <w:lvl w:ilvl="4">
      <w:start w:val="1"/>
      <w:numFmt w:val="lowerLetter"/>
      <w:lvlText w:val="%5."/>
      <w:lvlJc w:val="left"/>
      <w:pPr>
        <w:tabs>
          <w:tab w:val="num" w:pos="0"/>
        </w:tabs>
        <w:ind w:left="3600" w:hanging="360"/>
      </w:pPr>
      <w:rPr>
        <w:rFonts w:ascii="Palatino Linotype" w:eastAsia="Times New Roman" w:hAnsi="Palatino Linotype" w:cs="Times New Roman"/>
        <w:sz w:val="20"/>
        <w:szCs w:val="20"/>
      </w:rPr>
    </w:lvl>
    <w:lvl w:ilvl="5">
      <w:start w:val="1"/>
      <w:numFmt w:val="lowerRoman"/>
      <w:lvlText w:val="%6."/>
      <w:lvlJc w:val="right"/>
      <w:pPr>
        <w:tabs>
          <w:tab w:val="num" w:pos="0"/>
        </w:tabs>
        <w:ind w:left="4320" w:hanging="180"/>
      </w:pPr>
      <w:rPr>
        <w:rFonts w:ascii="Palatino Linotype" w:eastAsia="Times New Roman" w:hAnsi="Palatino Linotype" w:cs="Times New Roman"/>
        <w:sz w:val="20"/>
        <w:szCs w:val="20"/>
      </w:rPr>
    </w:lvl>
    <w:lvl w:ilvl="6">
      <w:start w:val="1"/>
      <w:numFmt w:val="decimal"/>
      <w:lvlText w:val="%7."/>
      <w:lvlJc w:val="left"/>
      <w:pPr>
        <w:tabs>
          <w:tab w:val="num" w:pos="0"/>
        </w:tabs>
        <w:ind w:left="5040" w:hanging="360"/>
      </w:pPr>
      <w:rPr>
        <w:rFonts w:ascii="Palatino Linotype" w:eastAsia="Times New Roman" w:hAnsi="Palatino Linotype" w:cs="Times New Roman"/>
        <w:sz w:val="20"/>
        <w:szCs w:val="20"/>
      </w:rPr>
    </w:lvl>
    <w:lvl w:ilvl="7">
      <w:start w:val="1"/>
      <w:numFmt w:val="lowerLetter"/>
      <w:lvlText w:val="%8."/>
      <w:lvlJc w:val="left"/>
      <w:pPr>
        <w:tabs>
          <w:tab w:val="num" w:pos="0"/>
        </w:tabs>
        <w:ind w:left="5760" w:hanging="360"/>
      </w:pPr>
      <w:rPr>
        <w:rFonts w:ascii="Palatino Linotype" w:eastAsia="Times New Roman" w:hAnsi="Palatino Linotype" w:cs="Times New Roman"/>
        <w:sz w:val="20"/>
        <w:szCs w:val="20"/>
      </w:rPr>
    </w:lvl>
    <w:lvl w:ilvl="8">
      <w:start w:val="1"/>
      <w:numFmt w:val="lowerRoman"/>
      <w:lvlText w:val="%9."/>
      <w:lvlJc w:val="right"/>
      <w:pPr>
        <w:tabs>
          <w:tab w:val="num" w:pos="0"/>
        </w:tabs>
        <w:ind w:left="6480" w:hanging="180"/>
      </w:pPr>
      <w:rPr>
        <w:rFonts w:ascii="Palatino Linotype" w:eastAsia="Times New Roman" w:hAnsi="Palatino Linotype" w:cs="Times New Roman"/>
        <w:sz w:val="20"/>
        <w:szCs w:val="20"/>
      </w:rPr>
    </w:lvl>
  </w:abstractNum>
  <w:abstractNum w:abstractNumId="4" w15:restartNumberingAfterBreak="0">
    <w:nsid w:val="00000005"/>
    <w:multiLevelType w:val="multilevel"/>
    <w:tmpl w:val="00000005"/>
    <w:name w:val="WW8Num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080"/>
        </w:tabs>
        <w:ind w:left="1080" w:hanging="360"/>
      </w:pPr>
      <w:rPr>
        <w:rFonts w:ascii="Symbol" w:hAnsi="Symbol" w:cs="Symbol" w:hint="default"/>
        <w:sz w:val="20"/>
        <w:szCs w:val="20"/>
      </w:rPr>
    </w:lvl>
    <w:lvl w:ilvl="2">
      <w:start w:val="1"/>
      <w:numFmt w:val="bullet"/>
      <w:lvlText w:val=""/>
      <w:lvlJc w:val="left"/>
      <w:pPr>
        <w:tabs>
          <w:tab w:val="num" w:pos="1440"/>
        </w:tabs>
        <w:ind w:left="1440" w:hanging="360"/>
      </w:pPr>
      <w:rPr>
        <w:rFonts w:ascii="Symbol" w:hAnsi="Symbol" w:cs="Symbol" w:hint="default"/>
        <w:sz w:val="20"/>
        <w:szCs w:val="20"/>
      </w:rPr>
    </w:lvl>
    <w:lvl w:ilvl="3">
      <w:start w:val="1"/>
      <w:numFmt w:val="bullet"/>
      <w:lvlText w:val=""/>
      <w:lvlJc w:val="left"/>
      <w:pPr>
        <w:tabs>
          <w:tab w:val="num" w:pos="1800"/>
        </w:tabs>
        <w:ind w:left="1800" w:hanging="360"/>
      </w:pPr>
      <w:rPr>
        <w:rFonts w:ascii="Symbol" w:hAnsi="Symbol" w:cs="Symbol" w:hint="default"/>
        <w:sz w:val="20"/>
        <w:szCs w:val="20"/>
      </w:rPr>
    </w:lvl>
    <w:lvl w:ilvl="4">
      <w:start w:val="1"/>
      <w:numFmt w:val="bullet"/>
      <w:lvlText w:val=""/>
      <w:lvlJc w:val="left"/>
      <w:pPr>
        <w:tabs>
          <w:tab w:val="num" w:pos="2160"/>
        </w:tabs>
        <w:ind w:left="2160" w:hanging="360"/>
      </w:pPr>
      <w:rPr>
        <w:rFonts w:ascii="Symbol" w:hAnsi="Symbol" w:cs="Symbol" w:hint="default"/>
        <w:sz w:val="20"/>
        <w:szCs w:val="20"/>
      </w:rPr>
    </w:lvl>
    <w:lvl w:ilvl="5">
      <w:start w:val="1"/>
      <w:numFmt w:val="bullet"/>
      <w:lvlText w:val=""/>
      <w:lvlJc w:val="left"/>
      <w:pPr>
        <w:tabs>
          <w:tab w:val="num" w:pos="2520"/>
        </w:tabs>
        <w:ind w:left="2520" w:hanging="360"/>
      </w:pPr>
      <w:rPr>
        <w:rFonts w:ascii="Symbol" w:hAnsi="Symbol" w:cs="Symbol" w:hint="default"/>
        <w:sz w:val="20"/>
        <w:szCs w:val="20"/>
      </w:rPr>
    </w:lvl>
    <w:lvl w:ilvl="6">
      <w:start w:val="1"/>
      <w:numFmt w:val="bullet"/>
      <w:lvlText w:val=""/>
      <w:lvlJc w:val="left"/>
      <w:pPr>
        <w:tabs>
          <w:tab w:val="num" w:pos="2880"/>
        </w:tabs>
        <w:ind w:left="2880" w:hanging="360"/>
      </w:pPr>
      <w:rPr>
        <w:rFonts w:ascii="Symbol" w:hAnsi="Symbol" w:cs="Symbol" w:hint="default"/>
        <w:sz w:val="20"/>
        <w:szCs w:val="20"/>
      </w:rPr>
    </w:lvl>
    <w:lvl w:ilvl="7">
      <w:start w:val="1"/>
      <w:numFmt w:val="bullet"/>
      <w:lvlText w:val=""/>
      <w:lvlJc w:val="left"/>
      <w:pPr>
        <w:tabs>
          <w:tab w:val="num" w:pos="3240"/>
        </w:tabs>
        <w:ind w:left="3240" w:hanging="360"/>
      </w:pPr>
      <w:rPr>
        <w:rFonts w:ascii="Symbol" w:hAnsi="Symbol" w:cs="Symbol" w:hint="default"/>
        <w:sz w:val="20"/>
        <w:szCs w:val="20"/>
      </w:rPr>
    </w:lvl>
    <w:lvl w:ilvl="8">
      <w:start w:val="1"/>
      <w:numFmt w:val="bullet"/>
      <w:lvlText w:val=""/>
      <w:lvlJc w:val="left"/>
      <w:pPr>
        <w:tabs>
          <w:tab w:val="num" w:pos="3600"/>
        </w:tabs>
        <w:ind w:left="3600" w:hanging="360"/>
      </w:pPr>
      <w:rPr>
        <w:rFonts w:ascii="Symbol" w:hAnsi="Symbol" w:cs="Symbol" w:hint="default"/>
        <w:sz w:val="20"/>
        <w:szCs w:val="20"/>
      </w:rPr>
    </w:lvl>
  </w:abstractNum>
  <w:abstractNum w:abstractNumId="5" w15:restartNumberingAfterBreak="0">
    <w:nsid w:val="00000006"/>
    <w:multiLevelType w:val="multilevel"/>
    <w:tmpl w:val="00000006"/>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multilevel"/>
    <w:tmpl w:val="00000007"/>
    <w:name w:val="WW8Num6"/>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Symbol" w:hAnsi="Symbol" w:cs="Symbol" w:hint="default"/>
        <w:sz w:val="22"/>
        <w:szCs w:val="22"/>
      </w:rPr>
    </w:lvl>
  </w:abstractNum>
  <w:abstractNum w:abstractNumId="8" w15:restartNumberingAfterBreak="0">
    <w:nsid w:val="00000009"/>
    <w:multiLevelType w:val="multilevel"/>
    <w:tmpl w:val="00000009"/>
    <w:name w:val="WW8Num8"/>
    <w:lvl w:ilvl="0">
      <w:start w:val="1"/>
      <w:numFmt w:val="bullet"/>
      <w:lvlText w:val=""/>
      <w:lvlJc w:val="left"/>
      <w:pPr>
        <w:tabs>
          <w:tab w:val="num" w:pos="720"/>
        </w:tabs>
        <w:ind w:left="720" w:hanging="360"/>
      </w:pPr>
      <w:rPr>
        <w:rFonts w:ascii="Symbol" w:hAnsi="Symbol" w:cs="Times New Roman" w:hint="default"/>
        <w:b/>
        <w:sz w:val="24"/>
        <w:szCs w:val="24"/>
      </w:rPr>
    </w:lvl>
    <w:lvl w:ilvl="1">
      <w:start w:val="1"/>
      <w:numFmt w:val="bullet"/>
      <w:lvlText w:val=""/>
      <w:lvlJc w:val="left"/>
      <w:pPr>
        <w:tabs>
          <w:tab w:val="num" w:pos="1080"/>
        </w:tabs>
        <w:ind w:left="1080" w:hanging="360"/>
      </w:pPr>
      <w:rPr>
        <w:rFonts w:ascii="Symbol" w:hAnsi="Symbol" w:cs="Times New Roman" w:hint="default"/>
        <w:b/>
        <w:sz w:val="24"/>
        <w:szCs w:val="24"/>
      </w:rPr>
    </w:lvl>
    <w:lvl w:ilvl="2">
      <w:start w:val="1"/>
      <w:numFmt w:val="bullet"/>
      <w:lvlText w:val=""/>
      <w:lvlJc w:val="left"/>
      <w:pPr>
        <w:tabs>
          <w:tab w:val="num" w:pos="1440"/>
        </w:tabs>
        <w:ind w:left="1440" w:hanging="360"/>
      </w:pPr>
      <w:rPr>
        <w:rFonts w:ascii="Symbol" w:hAnsi="Symbol" w:cs="Times New Roman" w:hint="default"/>
        <w:b/>
        <w:sz w:val="24"/>
        <w:szCs w:val="24"/>
      </w:rPr>
    </w:lvl>
    <w:lvl w:ilvl="3">
      <w:start w:val="1"/>
      <w:numFmt w:val="bullet"/>
      <w:lvlText w:val=""/>
      <w:lvlJc w:val="left"/>
      <w:pPr>
        <w:tabs>
          <w:tab w:val="num" w:pos="1800"/>
        </w:tabs>
        <w:ind w:left="1800" w:hanging="360"/>
      </w:pPr>
      <w:rPr>
        <w:rFonts w:ascii="Symbol" w:hAnsi="Symbol" w:cs="Times New Roman" w:hint="default"/>
        <w:b/>
        <w:sz w:val="24"/>
        <w:szCs w:val="24"/>
      </w:rPr>
    </w:lvl>
    <w:lvl w:ilvl="4">
      <w:start w:val="1"/>
      <w:numFmt w:val="bullet"/>
      <w:lvlText w:val=""/>
      <w:lvlJc w:val="left"/>
      <w:pPr>
        <w:tabs>
          <w:tab w:val="num" w:pos="2160"/>
        </w:tabs>
        <w:ind w:left="2160" w:hanging="360"/>
      </w:pPr>
      <w:rPr>
        <w:rFonts w:ascii="Symbol" w:hAnsi="Symbol" w:cs="Times New Roman" w:hint="default"/>
        <w:b/>
        <w:sz w:val="24"/>
        <w:szCs w:val="24"/>
      </w:rPr>
    </w:lvl>
    <w:lvl w:ilvl="5">
      <w:start w:val="1"/>
      <w:numFmt w:val="bullet"/>
      <w:lvlText w:val=""/>
      <w:lvlJc w:val="left"/>
      <w:pPr>
        <w:tabs>
          <w:tab w:val="num" w:pos="2520"/>
        </w:tabs>
        <w:ind w:left="2520" w:hanging="360"/>
      </w:pPr>
      <w:rPr>
        <w:rFonts w:ascii="Symbol" w:hAnsi="Symbol" w:cs="Times New Roman" w:hint="default"/>
        <w:b/>
        <w:sz w:val="24"/>
        <w:szCs w:val="24"/>
      </w:rPr>
    </w:lvl>
    <w:lvl w:ilvl="6">
      <w:start w:val="1"/>
      <w:numFmt w:val="bullet"/>
      <w:lvlText w:val=""/>
      <w:lvlJc w:val="left"/>
      <w:pPr>
        <w:tabs>
          <w:tab w:val="num" w:pos="2880"/>
        </w:tabs>
        <w:ind w:left="2880" w:hanging="360"/>
      </w:pPr>
      <w:rPr>
        <w:rFonts w:ascii="Symbol" w:hAnsi="Symbol" w:cs="Times New Roman" w:hint="default"/>
        <w:b/>
        <w:sz w:val="24"/>
        <w:szCs w:val="24"/>
      </w:rPr>
    </w:lvl>
    <w:lvl w:ilvl="7">
      <w:start w:val="1"/>
      <w:numFmt w:val="bullet"/>
      <w:lvlText w:val=""/>
      <w:lvlJc w:val="left"/>
      <w:pPr>
        <w:tabs>
          <w:tab w:val="num" w:pos="3240"/>
        </w:tabs>
        <w:ind w:left="3240" w:hanging="360"/>
      </w:pPr>
      <w:rPr>
        <w:rFonts w:ascii="Symbol" w:hAnsi="Symbol" w:cs="Times New Roman" w:hint="default"/>
        <w:b/>
        <w:sz w:val="24"/>
        <w:szCs w:val="24"/>
      </w:rPr>
    </w:lvl>
    <w:lvl w:ilvl="8">
      <w:start w:val="1"/>
      <w:numFmt w:val="bullet"/>
      <w:lvlText w:val=""/>
      <w:lvlJc w:val="left"/>
      <w:pPr>
        <w:tabs>
          <w:tab w:val="num" w:pos="3600"/>
        </w:tabs>
        <w:ind w:left="3600" w:hanging="360"/>
      </w:pPr>
      <w:rPr>
        <w:rFonts w:ascii="Symbol" w:hAnsi="Symbol" w:cs="Times New Roman" w:hint="default"/>
        <w:b/>
        <w:sz w:val="24"/>
        <w:szCs w:val="24"/>
      </w:rPr>
    </w:lvl>
  </w:abstractNum>
  <w:abstractNum w:abstractNumId="9" w15:restartNumberingAfterBreak="0">
    <w:nsid w:val="0000000A"/>
    <w:multiLevelType w:val="multilevel"/>
    <w:tmpl w:val="0000000A"/>
    <w:name w:val="WW8Num9"/>
    <w:lvl w:ilvl="0">
      <w:start w:val="2"/>
      <w:numFmt w:val="decimal"/>
      <w:lvlText w:val="%1."/>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singleLevel"/>
    <w:tmpl w:val="0000000B"/>
    <w:name w:val="WW8Num10"/>
    <w:lvl w:ilvl="0">
      <w:start w:val="1"/>
      <w:numFmt w:val="decimal"/>
      <w:lvlText w:val="%1)"/>
      <w:lvlJc w:val="left"/>
      <w:pPr>
        <w:tabs>
          <w:tab w:val="num" w:pos="1080"/>
        </w:tabs>
        <w:ind w:left="1080" w:hanging="360"/>
      </w:pPr>
    </w:lvl>
  </w:abstractNum>
  <w:abstractNum w:abstractNumId="11" w15:restartNumberingAfterBreak="0">
    <w:nsid w:val="0000000C"/>
    <w:multiLevelType w:val="multilevel"/>
    <w:tmpl w:val="0000000C"/>
    <w:name w:val="WW8Num11"/>
    <w:lvl w:ilvl="0">
      <w:start w:val="1"/>
      <w:numFmt w:val="decimal"/>
      <w:lvlText w:val="%1."/>
      <w:lvlJc w:val="left"/>
      <w:pPr>
        <w:tabs>
          <w:tab w:val="num" w:pos="720"/>
        </w:tabs>
        <w:ind w:left="720" w:hanging="360"/>
      </w:pPr>
      <w:rPr>
        <w:rFonts w:cs="Palatino Linotyp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4B8885C"/>
    <w:multiLevelType w:val="hybridMultilevel"/>
    <w:tmpl w:val="1412693A"/>
    <w:lvl w:ilvl="0" w:tplc="2EF4A214">
      <w:start w:val="1"/>
      <w:numFmt w:val="bullet"/>
      <w:lvlText w:val=""/>
      <w:lvlJc w:val="left"/>
      <w:pPr>
        <w:ind w:left="502" w:hanging="360"/>
      </w:pPr>
      <w:rPr>
        <w:rFonts w:ascii="Wingdings" w:hAnsi="Wingdings" w:hint="default"/>
      </w:rPr>
    </w:lvl>
    <w:lvl w:ilvl="1" w:tplc="5D5E54A8">
      <w:start w:val="1"/>
      <w:numFmt w:val="bullet"/>
      <w:lvlText w:val="o"/>
      <w:lvlJc w:val="left"/>
      <w:pPr>
        <w:ind w:left="1222" w:hanging="360"/>
      </w:pPr>
      <w:rPr>
        <w:rFonts w:ascii="Courier New" w:hAnsi="Courier New" w:hint="default"/>
      </w:rPr>
    </w:lvl>
    <w:lvl w:ilvl="2" w:tplc="31DE94BE">
      <w:start w:val="1"/>
      <w:numFmt w:val="bullet"/>
      <w:lvlText w:val=""/>
      <w:lvlJc w:val="left"/>
      <w:pPr>
        <w:ind w:left="1942" w:hanging="360"/>
      </w:pPr>
      <w:rPr>
        <w:rFonts w:ascii="Wingdings" w:hAnsi="Wingdings" w:hint="default"/>
      </w:rPr>
    </w:lvl>
    <w:lvl w:ilvl="3" w:tplc="B6FC833C">
      <w:start w:val="1"/>
      <w:numFmt w:val="bullet"/>
      <w:lvlText w:val=""/>
      <w:lvlJc w:val="left"/>
      <w:pPr>
        <w:ind w:left="2662" w:hanging="360"/>
      </w:pPr>
      <w:rPr>
        <w:rFonts w:ascii="Symbol" w:hAnsi="Symbol" w:hint="default"/>
      </w:rPr>
    </w:lvl>
    <w:lvl w:ilvl="4" w:tplc="09FC52C2">
      <w:start w:val="1"/>
      <w:numFmt w:val="bullet"/>
      <w:lvlText w:val="o"/>
      <w:lvlJc w:val="left"/>
      <w:pPr>
        <w:ind w:left="3382" w:hanging="360"/>
      </w:pPr>
      <w:rPr>
        <w:rFonts w:ascii="Courier New" w:hAnsi="Courier New" w:hint="default"/>
      </w:rPr>
    </w:lvl>
    <w:lvl w:ilvl="5" w:tplc="68C0E752">
      <w:start w:val="1"/>
      <w:numFmt w:val="bullet"/>
      <w:lvlText w:val=""/>
      <w:lvlJc w:val="left"/>
      <w:pPr>
        <w:ind w:left="4102" w:hanging="360"/>
      </w:pPr>
      <w:rPr>
        <w:rFonts w:ascii="Wingdings" w:hAnsi="Wingdings" w:hint="default"/>
      </w:rPr>
    </w:lvl>
    <w:lvl w:ilvl="6" w:tplc="C7D4CCA0">
      <w:start w:val="1"/>
      <w:numFmt w:val="bullet"/>
      <w:lvlText w:val=""/>
      <w:lvlJc w:val="left"/>
      <w:pPr>
        <w:ind w:left="4822" w:hanging="360"/>
      </w:pPr>
      <w:rPr>
        <w:rFonts w:ascii="Symbol" w:hAnsi="Symbol" w:hint="default"/>
      </w:rPr>
    </w:lvl>
    <w:lvl w:ilvl="7" w:tplc="9A9AA68E">
      <w:start w:val="1"/>
      <w:numFmt w:val="bullet"/>
      <w:lvlText w:val="o"/>
      <w:lvlJc w:val="left"/>
      <w:pPr>
        <w:ind w:left="5542" w:hanging="360"/>
      </w:pPr>
      <w:rPr>
        <w:rFonts w:ascii="Courier New" w:hAnsi="Courier New" w:hint="default"/>
      </w:rPr>
    </w:lvl>
    <w:lvl w:ilvl="8" w:tplc="FE12B3C2">
      <w:start w:val="1"/>
      <w:numFmt w:val="bullet"/>
      <w:lvlText w:val=""/>
      <w:lvlJc w:val="left"/>
      <w:pPr>
        <w:ind w:left="6262" w:hanging="360"/>
      </w:pPr>
      <w:rPr>
        <w:rFonts w:ascii="Wingdings" w:hAnsi="Wingdings" w:hint="default"/>
      </w:rPr>
    </w:lvl>
  </w:abstractNum>
  <w:abstractNum w:abstractNumId="13" w15:restartNumberingAfterBreak="0">
    <w:nsid w:val="066B6025"/>
    <w:multiLevelType w:val="hybridMultilevel"/>
    <w:tmpl w:val="0674F82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AF4539A"/>
    <w:multiLevelType w:val="hybridMultilevel"/>
    <w:tmpl w:val="15FE0A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9961E4"/>
    <w:multiLevelType w:val="hybridMultilevel"/>
    <w:tmpl w:val="6E8A01C4"/>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0F3B00"/>
    <w:multiLevelType w:val="hybridMultilevel"/>
    <w:tmpl w:val="E72AF424"/>
    <w:lvl w:ilvl="0" w:tplc="C1986780">
      <w:start w:val="1"/>
      <w:numFmt w:val="bullet"/>
      <w:lvlText w:val=""/>
      <w:lvlJc w:val="left"/>
      <w:pPr>
        <w:ind w:left="502" w:hanging="360"/>
      </w:pPr>
      <w:rPr>
        <w:rFonts w:ascii="Wingdings" w:hAnsi="Wingdings" w:hint="default"/>
      </w:rPr>
    </w:lvl>
    <w:lvl w:ilvl="1" w:tplc="0FD24C62">
      <w:start w:val="1"/>
      <w:numFmt w:val="bullet"/>
      <w:lvlText w:val="o"/>
      <w:lvlJc w:val="left"/>
      <w:pPr>
        <w:ind w:left="1222" w:hanging="360"/>
      </w:pPr>
      <w:rPr>
        <w:rFonts w:ascii="Courier New" w:hAnsi="Courier New" w:hint="default"/>
      </w:rPr>
    </w:lvl>
    <w:lvl w:ilvl="2" w:tplc="D540BAD2">
      <w:start w:val="1"/>
      <w:numFmt w:val="bullet"/>
      <w:lvlText w:val=""/>
      <w:lvlJc w:val="left"/>
      <w:pPr>
        <w:ind w:left="1942" w:hanging="360"/>
      </w:pPr>
      <w:rPr>
        <w:rFonts w:ascii="Wingdings" w:hAnsi="Wingdings" w:hint="default"/>
      </w:rPr>
    </w:lvl>
    <w:lvl w:ilvl="3" w:tplc="B610325A">
      <w:start w:val="1"/>
      <w:numFmt w:val="bullet"/>
      <w:lvlText w:val=""/>
      <w:lvlJc w:val="left"/>
      <w:pPr>
        <w:ind w:left="2662" w:hanging="360"/>
      </w:pPr>
      <w:rPr>
        <w:rFonts w:ascii="Symbol" w:hAnsi="Symbol" w:hint="default"/>
      </w:rPr>
    </w:lvl>
    <w:lvl w:ilvl="4" w:tplc="09D6ABFA">
      <w:start w:val="1"/>
      <w:numFmt w:val="bullet"/>
      <w:lvlText w:val="o"/>
      <w:lvlJc w:val="left"/>
      <w:pPr>
        <w:ind w:left="3382" w:hanging="360"/>
      </w:pPr>
      <w:rPr>
        <w:rFonts w:ascii="Courier New" w:hAnsi="Courier New" w:hint="default"/>
      </w:rPr>
    </w:lvl>
    <w:lvl w:ilvl="5" w:tplc="12D83F42">
      <w:start w:val="1"/>
      <w:numFmt w:val="bullet"/>
      <w:lvlText w:val=""/>
      <w:lvlJc w:val="left"/>
      <w:pPr>
        <w:ind w:left="4102" w:hanging="360"/>
      </w:pPr>
      <w:rPr>
        <w:rFonts w:ascii="Wingdings" w:hAnsi="Wingdings" w:hint="default"/>
      </w:rPr>
    </w:lvl>
    <w:lvl w:ilvl="6" w:tplc="1D129E08">
      <w:start w:val="1"/>
      <w:numFmt w:val="bullet"/>
      <w:lvlText w:val=""/>
      <w:lvlJc w:val="left"/>
      <w:pPr>
        <w:ind w:left="4822" w:hanging="360"/>
      </w:pPr>
      <w:rPr>
        <w:rFonts w:ascii="Symbol" w:hAnsi="Symbol" w:hint="default"/>
      </w:rPr>
    </w:lvl>
    <w:lvl w:ilvl="7" w:tplc="45066EB0">
      <w:start w:val="1"/>
      <w:numFmt w:val="bullet"/>
      <w:lvlText w:val="o"/>
      <w:lvlJc w:val="left"/>
      <w:pPr>
        <w:ind w:left="5542" w:hanging="360"/>
      </w:pPr>
      <w:rPr>
        <w:rFonts w:ascii="Courier New" w:hAnsi="Courier New" w:hint="default"/>
      </w:rPr>
    </w:lvl>
    <w:lvl w:ilvl="8" w:tplc="CFA23AC4">
      <w:start w:val="1"/>
      <w:numFmt w:val="bullet"/>
      <w:lvlText w:val=""/>
      <w:lvlJc w:val="left"/>
      <w:pPr>
        <w:ind w:left="6262" w:hanging="360"/>
      </w:pPr>
      <w:rPr>
        <w:rFonts w:ascii="Wingdings" w:hAnsi="Wingdings" w:hint="default"/>
      </w:rPr>
    </w:lvl>
  </w:abstractNum>
  <w:abstractNum w:abstractNumId="17" w15:restartNumberingAfterBreak="0">
    <w:nsid w:val="2336136B"/>
    <w:multiLevelType w:val="hybridMultilevel"/>
    <w:tmpl w:val="9A6A53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E55ED3"/>
    <w:multiLevelType w:val="hybridMultilevel"/>
    <w:tmpl w:val="0B169A52"/>
    <w:lvl w:ilvl="0" w:tplc="AF2CA3DA">
      <w:start w:val="1"/>
      <w:numFmt w:val="bullet"/>
      <w:lvlText w:val=""/>
      <w:lvlJc w:val="left"/>
      <w:pPr>
        <w:ind w:left="711" w:hanging="360"/>
      </w:pPr>
      <w:rPr>
        <w:rFonts w:ascii="Wingdings" w:hAnsi="Wingdings" w:hint="default"/>
      </w:rPr>
    </w:lvl>
    <w:lvl w:ilvl="1" w:tplc="83F8672C">
      <w:start w:val="1"/>
      <w:numFmt w:val="bullet"/>
      <w:lvlText w:val="o"/>
      <w:lvlJc w:val="left"/>
      <w:pPr>
        <w:ind w:left="1440" w:hanging="360"/>
      </w:pPr>
      <w:rPr>
        <w:rFonts w:ascii="Courier New" w:hAnsi="Courier New" w:hint="default"/>
      </w:rPr>
    </w:lvl>
    <w:lvl w:ilvl="2" w:tplc="935494CE">
      <w:start w:val="1"/>
      <w:numFmt w:val="bullet"/>
      <w:lvlText w:val=""/>
      <w:lvlJc w:val="left"/>
      <w:pPr>
        <w:ind w:left="2160" w:hanging="360"/>
      </w:pPr>
      <w:rPr>
        <w:rFonts w:ascii="Wingdings" w:hAnsi="Wingdings" w:hint="default"/>
      </w:rPr>
    </w:lvl>
    <w:lvl w:ilvl="3" w:tplc="222C5E72">
      <w:start w:val="1"/>
      <w:numFmt w:val="bullet"/>
      <w:lvlText w:val=""/>
      <w:lvlJc w:val="left"/>
      <w:pPr>
        <w:ind w:left="2880" w:hanging="360"/>
      </w:pPr>
      <w:rPr>
        <w:rFonts w:ascii="Symbol" w:hAnsi="Symbol" w:hint="default"/>
      </w:rPr>
    </w:lvl>
    <w:lvl w:ilvl="4" w:tplc="CA7EC76A">
      <w:start w:val="1"/>
      <w:numFmt w:val="bullet"/>
      <w:lvlText w:val="o"/>
      <w:lvlJc w:val="left"/>
      <w:pPr>
        <w:ind w:left="3600" w:hanging="360"/>
      </w:pPr>
      <w:rPr>
        <w:rFonts w:ascii="Courier New" w:hAnsi="Courier New" w:hint="default"/>
      </w:rPr>
    </w:lvl>
    <w:lvl w:ilvl="5" w:tplc="D748721C">
      <w:start w:val="1"/>
      <w:numFmt w:val="bullet"/>
      <w:lvlText w:val=""/>
      <w:lvlJc w:val="left"/>
      <w:pPr>
        <w:ind w:left="4320" w:hanging="360"/>
      </w:pPr>
      <w:rPr>
        <w:rFonts w:ascii="Wingdings" w:hAnsi="Wingdings" w:hint="default"/>
      </w:rPr>
    </w:lvl>
    <w:lvl w:ilvl="6" w:tplc="37B80288">
      <w:start w:val="1"/>
      <w:numFmt w:val="bullet"/>
      <w:lvlText w:val=""/>
      <w:lvlJc w:val="left"/>
      <w:pPr>
        <w:ind w:left="5040" w:hanging="360"/>
      </w:pPr>
      <w:rPr>
        <w:rFonts w:ascii="Symbol" w:hAnsi="Symbol" w:hint="default"/>
      </w:rPr>
    </w:lvl>
    <w:lvl w:ilvl="7" w:tplc="83D02B1E">
      <w:start w:val="1"/>
      <w:numFmt w:val="bullet"/>
      <w:lvlText w:val="o"/>
      <w:lvlJc w:val="left"/>
      <w:pPr>
        <w:ind w:left="5760" w:hanging="360"/>
      </w:pPr>
      <w:rPr>
        <w:rFonts w:ascii="Courier New" w:hAnsi="Courier New" w:hint="default"/>
      </w:rPr>
    </w:lvl>
    <w:lvl w:ilvl="8" w:tplc="A416763C">
      <w:start w:val="1"/>
      <w:numFmt w:val="bullet"/>
      <w:lvlText w:val=""/>
      <w:lvlJc w:val="left"/>
      <w:pPr>
        <w:ind w:left="6480" w:hanging="360"/>
      </w:pPr>
      <w:rPr>
        <w:rFonts w:ascii="Wingdings" w:hAnsi="Wingdings" w:hint="default"/>
      </w:rPr>
    </w:lvl>
  </w:abstractNum>
  <w:abstractNum w:abstractNumId="19" w15:restartNumberingAfterBreak="0">
    <w:nsid w:val="2E21522A"/>
    <w:multiLevelType w:val="hybridMultilevel"/>
    <w:tmpl w:val="E3DC2C9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A9FE1D"/>
    <w:multiLevelType w:val="hybridMultilevel"/>
    <w:tmpl w:val="F4CA8B60"/>
    <w:lvl w:ilvl="0" w:tplc="889C51F0">
      <w:start w:val="1"/>
      <w:numFmt w:val="lowerLetter"/>
      <w:lvlText w:val="%1)"/>
      <w:lvlJc w:val="left"/>
      <w:rPr>
        <w:rFonts w:ascii="Calibri" w:hAnsi="Calibri" w:cs="Calibri" w:hint="default"/>
      </w:rPr>
    </w:lvl>
    <w:lvl w:ilvl="1" w:tplc="6C743632">
      <w:start w:val="1"/>
      <w:numFmt w:val="lowerLetter"/>
      <w:lvlText w:val="%2."/>
      <w:lvlJc w:val="left"/>
      <w:pPr>
        <w:ind w:left="1440" w:hanging="360"/>
      </w:pPr>
    </w:lvl>
    <w:lvl w:ilvl="2" w:tplc="7644A684">
      <w:start w:val="1"/>
      <w:numFmt w:val="lowerRoman"/>
      <w:lvlText w:val="%3."/>
      <w:lvlJc w:val="right"/>
      <w:pPr>
        <w:ind w:left="2160" w:hanging="180"/>
      </w:pPr>
    </w:lvl>
    <w:lvl w:ilvl="3" w:tplc="7E2CF10E">
      <w:start w:val="1"/>
      <w:numFmt w:val="decimal"/>
      <w:lvlText w:val="%4."/>
      <w:lvlJc w:val="left"/>
      <w:pPr>
        <w:ind w:left="2880" w:hanging="360"/>
      </w:pPr>
    </w:lvl>
    <w:lvl w:ilvl="4" w:tplc="59BAB320">
      <w:start w:val="1"/>
      <w:numFmt w:val="lowerLetter"/>
      <w:lvlText w:val="%5."/>
      <w:lvlJc w:val="left"/>
      <w:pPr>
        <w:ind w:left="3600" w:hanging="360"/>
      </w:pPr>
    </w:lvl>
    <w:lvl w:ilvl="5" w:tplc="5C5479F2">
      <w:start w:val="1"/>
      <w:numFmt w:val="lowerRoman"/>
      <w:lvlText w:val="%6."/>
      <w:lvlJc w:val="right"/>
      <w:pPr>
        <w:ind w:left="4320" w:hanging="180"/>
      </w:pPr>
    </w:lvl>
    <w:lvl w:ilvl="6" w:tplc="B3788940">
      <w:start w:val="1"/>
      <w:numFmt w:val="decimal"/>
      <w:lvlText w:val="%7."/>
      <w:lvlJc w:val="left"/>
      <w:pPr>
        <w:ind w:left="5040" w:hanging="360"/>
      </w:pPr>
    </w:lvl>
    <w:lvl w:ilvl="7" w:tplc="DF6CE640">
      <w:start w:val="1"/>
      <w:numFmt w:val="lowerLetter"/>
      <w:lvlText w:val="%8."/>
      <w:lvlJc w:val="left"/>
      <w:pPr>
        <w:ind w:left="5760" w:hanging="360"/>
      </w:pPr>
    </w:lvl>
    <w:lvl w:ilvl="8" w:tplc="A51CBFDE">
      <w:start w:val="1"/>
      <w:numFmt w:val="lowerRoman"/>
      <w:lvlText w:val="%9."/>
      <w:lvlJc w:val="right"/>
      <w:pPr>
        <w:ind w:left="6480" w:hanging="180"/>
      </w:pPr>
    </w:lvl>
  </w:abstractNum>
  <w:abstractNum w:abstractNumId="21" w15:restartNumberingAfterBreak="0">
    <w:nsid w:val="3D954737"/>
    <w:multiLevelType w:val="hybridMultilevel"/>
    <w:tmpl w:val="C5C0E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DEFAFA"/>
    <w:multiLevelType w:val="hybridMultilevel"/>
    <w:tmpl w:val="7FEE4114"/>
    <w:lvl w:ilvl="0" w:tplc="0434C20E">
      <w:start w:val="1"/>
      <w:numFmt w:val="bullet"/>
      <w:lvlText w:val=""/>
      <w:lvlJc w:val="left"/>
      <w:pPr>
        <w:ind w:left="502" w:hanging="360"/>
      </w:pPr>
      <w:rPr>
        <w:rFonts w:ascii="Wingdings" w:hAnsi="Wingdings" w:hint="default"/>
      </w:rPr>
    </w:lvl>
    <w:lvl w:ilvl="1" w:tplc="33105D78">
      <w:start w:val="1"/>
      <w:numFmt w:val="bullet"/>
      <w:lvlText w:val="o"/>
      <w:lvlJc w:val="left"/>
      <w:pPr>
        <w:ind w:left="1222" w:hanging="360"/>
      </w:pPr>
      <w:rPr>
        <w:rFonts w:ascii="Courier New" w:hAnsi="Courier New" w:hint="default"/>
      </w:rPr>
    </w:lvl>
    <w:lvl w:ilvl="2" w:tplc="4CEEA6FC">
      <w:start w:val="1"/>
      <w:numFmt w:val="bullet"/>
      <w:lvlText w:val=""/>
      <w:lvlJc w:val="left"/>
      <w:pPr>
        <w:ind w:left="1942" w:hanging="360"/>
      </w:pPr>
      <w:rPr>
        <w:rFonts w:ascii="Wingdings" w:hAnsi="Wingdings" w:hint="default"/>
      </w:rPr>
    </w:lvl>
    <w:lvl w:ilvl="3" w:tplc="9AA2DF72">
      <w:start w:val="1"/>
      <w:numFmt w:val="bullet"/>
      <w:lvlText w:val=""/>
      <w:lvlJc w:val="left"/>
      <w:pPr>
        <w:ind w:left="2662" w:hanging="360"/>
      </w:pPr>
      <w:rPr>
        <w:rFonts w:ascii="Symbol" w:hAnsi="Symbol" w:hint="default"/>
      </w:rPr>
    </w:lvl>
    <w:lvl w:ilvl="4" w:tplc="C6309D96">
      <w:start w:val="1"/>
      <w:numFmt w:val="bullet"/>
      <w:lvlText w:val="o"/>
      <w:lvlJc w:val="left"/>
      <w:pPr>
        <w:ind w:left="3382" w:hanging="360"/>
      </w:pPr>
      <w:rPr>
        <w:rFonts w:ascii="Courier New" w:hAnsi="Courier New" w:hint="default"/>
      </w:rPr>
    </w:lvl>
    <w:lvl w:ilvl="5" w:tplc="022EDC92">
      <w:start w:val="1"/>
      <w:numFmt w:val="bullet"/>
      <w:lvlText w:val=""/>
      <w:lvlJc w:val="left"/>
      <w:pPr>
        <w:ind w:left="4102" w:hanging="360"/>
      </w:pPr>
      <w:rPr>
        <w:rFonts w:ascii="Wingdings" w:hAnsi="Wingdings" w:hint="default"/>
      </w:rPr>
    </w:lvl>
    <w:lvl w:ilvl="6" w:tplc="56D22B12">
      <w:start w:val="1"/>
      <w:numFmt w:val="bullet"/>
      <w:lvlText w:val=""/>
      <w:lvlJc w:val="left"/>
      <w:pPr>
        <w:ind w:left="4822" w:hanging="360"/>
      </w:pPr>
      <w:rPr>
        <w:rFonts w:ascii="Symbol" w:hAnsi="Symbol" w:hint="default"/>
      </w:rPr>
    </w:lvl>
    <w:lvl w:ilvl="7" w:tplc="C02E3560">
      <w:start w:val="1"/>
      <w:numFmt w:val="bullet"/>
      <w:lvlText w:val="o"/>
      <w:lvlJc w:val="left"/>
      <w:pPr>
        <w:ind w:left="5542" w:hanging="360"/>
      </w:pPr>
      <w:rPr>
        <w:rFonts w:ascii="Courier New" w:hAnsi="Courier New" w:hint="default"/>
      </w:rPr>
    </w:lvl>
    <w:lvl w:ilvl="8" w:tplc="0D90CD6A">
      <w:start w:val="1"/>
      <w:numFmt w:val="bullet"/>
      <w:lvlText w:val=""/>
      <w:lvlJc w:val="left"/>
      <w:pPr>
        <w:ind w:left="6262" w:hanging="360"/>
      </w:pPr>
      <w:rPr>
        <w:rFonts w:ascii="Wingdings" w:hAnsi="Wingdings" w:hint="default"/>
      </w:rPr>
    </w:lvl>
  </w:abstractNum>
  <w:abstractNum w:abstractNumId="23" w15:restartNumberingAfterBreak="0">
    <w:nsid w:val="5F127E68"/>
    <w:multiLevelType w:val="hybridMultilevel"/>
    <w:tmpl w:val="4DF629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3DD8BB"/>
    <w:multiLevelType w:val="hybridMultilevel"/>
    <w:tmpl w:val="91560242"/>
    <w:lvl w:ilvl="0" w:tplc="FC0E3F56">
      <w:start w:val="1"/>
      <w:numFmt w:val="bullet"/>
      <w:lvlText w:val=""/>
      <w:lvlJc w:val="left"/>
      <w:pPr>
        <w:ind w:left="502" w:hanging="360"/>
      </w:pPr>
      <w:rPr>
        <w:rFonts w:ascii="Wingdings" w:hAnsi="Wingdings" w:hint="default"/>
      </w:rPr>
    </w:lvl>
    <w:lvl w:ilvl="1" w:tplc="14A8D36A">
      <w:start w:val="1"/>
      <w:numFmt w:val="bullet"/>
      <w:lvlText w:val="o"/>
      <w:lvlJc w:val="left"/>
      <w:pPr>
        <w:ind w:left="1222" w:hanging="360"/>
      </w:pPr>
      <w:rPr>
        <w:rFonts w:ascii="Courier New" w:hAnsi="Courier New" w:hint="default"/>
      </w:rPr>
    </w:lvl>
    <w:lvl w:ilvl="2" w:tplc="37FE81AE">
      <w:start w:val="1"/>
      <w:numFmt w:val="bullet"/>
      <w:lvlText w:val=""/>
      <w:lvlJc w:val="left"/>
      <w:pPr>
        <w:ind w:left="1942" w:hanging="360"/>
      </w:pPr>
      <w:rPr>
        <w:rFonts w:ascii="Wingdings" w:hAnsi="Wingdings" w:hint="default"/>
      </w:rPr>
    </w:lvl>
    <w:lvl w:ilvl="3" w:tplc="8A602032">
      <w:start w:val="1"/>
      <w:numFmt w:val="bullet"/>
      <w:lvlText w:val=""/>
      <w:lvlJc w:val="left"/>
      <w:pPr>
        <w:ind w:left="2662" w:hanging="360"/>
      </w:pPr>
      <w:rPr>
        <w:rFonts w:ascii="Symbol" w:hAnsi="Symbol" w:hint="default"/>
      </w:rPr>
    </w:lvl>
    <w:lvl w:ilvl="4" w:tplc="7D860570">
      <w:start w:val="1"/>
      <w:numFmt w:val="bullet"/>
      <w:lvlText w:val="o"/>
      <w:lvlJc w:val="left"/>
      <w:pPr>
        <w:ind w:left="3382" w:hanging="360"/>
      </w:pPr>
      <w:rPr>
        <w:rFonts w:ascii="Courier New" w:hAnsi="Courier New" w:hint="default"/>
      </w:rPr>
    </w:lvl>
    <w:lvl w:ilvl="5" w:tplc="E66416D6">
      <w:start w:val="1"/>
      <w:numFmt w:val="bullet"/>
      <w:lvlText w:val=""/>
      <w:lvlJc w:val="left"/>
      <w:pPr>
        <w:ind w:left="4102" w:hanging="360"/>
      </w:pPr>
      <w:rPr>
        <w:rFonts w:ascii="Wingdings" w:hAnsi="Wingdings" w:hint="default"/>
      </w:rPr>
    </w:lvl>
    <w:lvl w:ilvl="6" w:tplc="74FEB7CA">
      <w:start w:val="1"/>
      <w:numFmt w:val="bullet"/>
      <w:lvlText w:val=""/>
      <w:lvlJc w:val="left"/>
      <w:pPr>
        <w:ind w:left="4822" w:hanging="360"/>
      </w:pPr>
      <w:rPr>
        <w:rFonts w:ascii="Symbol" w:hAnsi="Symbol" w:hint="default"/>
      </w:rPr>
    </w:lvl>
    <w:lvl w:ilvl="7" w:tplc="4266D0CC">
      <w:start w:val="1"/>
      <w:numFmt w:val="bullet"/>
      <w:lvlText w:val="o"/>
      <w:lvlJc w:val="left"/>
      <w:pPr>
        <w:ind w:left="5542" w:hanging="360"/>
      </w:pPr>
      <w:rPr>
        <w:rFonts w:ascii="Courier New" w:hAnsi="Courier New" w:hint="default"/>
      </w:rPr>
    </w:lvl>
    <w:lvl w:ilvl="8" w:tplc="C336671A">
      <w:start w:val="1"/>
      <w:numFmt w:val="bullet"/>
      <w:lvlText w:val=""/>
      <w:lvlJc w:val="left"/>
      <w:pPr>
        <w:ind w:left="6262" w:hanging="360"/>
      </w:pPr>
      <w:rPr>
        <w:rFonts w:ascii="Wingdings" w:hAnsi="Wingdings" w:hint="default"/>
      </w:rPr>
    </w:lvl>
  </w:abstractNum>
  <w:abstractNum w:abstractNumId="25" w15:restartNumberingAfterBreak="0">
    <w:nsid w:val="6D3E4187"/>
    <w:multiLevelType w:val="hybridMultilevel"/>
    <w:tmpl w:val="F184E18A"/>
    <w:lvl w:ilvl="0" w:tplc="26C80D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7715C6"/>
    <w:multiLevelType w:val="hybridMultilevel"/>
    <w:tmpl w:val="D2F827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5316C42"/>
    <w:multiLevelType w:val="hybridMultilevel"/>
    <w:tmpl w:val="FB020F86"/>
    <w:lvl w:ilvl="0" w:tplc="F3D244D6">
      <w:start w:val="1"/>
      <w:numFmt w:val="lowerLetter"/>
      <w:lvlText w:val="%1)"/>
      <w:lvlJc w:val="left"/>
      <w:pPr>
        <w:ind w:left="711" w:hanging="360"/>
      </w:pPr>
    </w:lvl>
    <w:lvl w:ilvl="1" w:tplc="51768510">
      <w:start w:val="1"/>
      <w:numFmt w:val="bullet"/>
      <w:lvlText w:val="o"/>
      <w:lvlJc w:val="left"/>
      <w:pPr>
        <w:ind w:left="1431" w:hanging="360"/>
      </w:pPr>
      <w:rPr>
        <w:rFonts w:ascii="Symbol" w:hAnsi="Symbol" w:hint="default"/>
      </w:rPr>
    </w:lvl>
    <w:lvl w:ilvl="2" w:tplc="28D006E4">
      <w:start w:val="1"/>
      <w:numFmt w:val="lowerRoman"/>
      <w:lvlText w:val="%3."/>
      <w:lvlJc w:val="right"/>
      <w:pPr>
        <w:ind w:left="2160" w:hanging="180"/>
      </w:pPr>
    </w:lvl>
    <w:lvl w:ilvl="3" w:tplc="DB947E1C">
      <w:start w:val="1"/>
      <w:numFmt w:val="decimal"/>
      <w:lvlText w:val="%4."/>
      <w:lvlJc w:val="left"/>
      <w:pPr>
        <w:ind w:left="2880" w:hanging="360"/>
      </w:pPr>
    </w:lvl>
    <w:lvl w:ilvl="4" w:tplc="6714CA40">
      <w:start w:val="1"/>
      <w:numFmt w:val="lowerLetter"/>
      <w:lvlText w:val="%5."/>
      <w:lvlJc w:val="left"/>
      <w:pPr>
        <w:ind w:left="3600" w:hanging="360"/>
      </w:pPr>
    </w:lvl>
    <w:lvl w:ilvl="5" w:tplc="9F40E950">
      <w:start w:val="1"/>
      <w:numFmt w:val="lowerRoman"/>
      <w:lvlText w:val="%6."/>
      <w:lvlJc w:val="right"/>
      <w:pPr>
        <w:ind w:left="4320" w:hanging="180"/>
      </w:pPr>
    </w:lvl>
    <w:lvl w:ilvl="6" w:tplc="45EAAD48">
      <w:start w:val="1"/>
      <w:numFmt w:val="decimal"/>
      <w:lvlText w:val="%7."/>
      <w:lvlJc w:val="left"/>
      <w:pPr>
        <w:ind w:left="5040" w:hanging="360"/>
      </w:pPr>
    </w:lvl>
    <w:lvl w:ilvl="7" w:tplc="1F72C6BE">
      <w:start w:val="1"/>
      <w:numFmt w:val="lowerLetter"/>
      <w:lvlText w:val="%8."/>
      <w:lvlJc w:val="left"/>
      <w:pPr>
        <w:ind w:left="5760" w:hanging="360"/>
      </w:pPr>
    </w:lvl>
    <w:lvl w:ilvl="8" w:tplc="F3E2EEB6">
      <w:start w:val="1"/>
      <w:numFmt w:val="lowerRoman"/>
      <w:lvlText w:val="%9."/>
      <w:lvlJc w:val="right"/>
      <w:pPr>
        <w:ind w:left="6480" w:hanging="180"/>
      </w:pPr>
    </w:lvl>
  </w:abstractNum>
  <w:num w:numId="1" w16cid:durableId="630793654">
    <w:abstractNumId w:val="0"/>
  </w:num>
  <w:num w:numId="2" w16cid:durableId="1676028066">
    <w:abstractNumId w:val="1"/>
  </w:num>
  <w:num w:numId="3" w16cid:durableId="384840198">
    <w:abstractNumId w:val="2"/>
  </w:num>
  <w:num w:numId="4" w16cid:durableId="1428502075">
    <w:abstractNumId w:val="3"/>
  </w:num>
  <w:num w:numId="5" w16cid:durableId="1132599732">
    <w:abstractNumId w:val="4"/>
  </w:num>
  <w:num w:numId="6" w16cid:durableId="1443839567">
    <w:abstractNumId w:val="5"/>
  </w:num>
  <w:num w:numId="7" w16cid:durableId="404231906">
    <w:abstractNumId w:val="6"/>
  </w:num>
  <w:num w:numId="8" w16cid:durableId="129520399">
    <w:abstractNumId w:val="7"/>
  </w:num>
  <w:num w:numId="9" w16cid:durableId="822819193">
    <w:abstractNumId w:val="8"/>
  </w:num>
  <w:num w:numId="10" w16cid:durableId="453837615">
    <w:abstractNumId w:val="9"/>
  </w:num>
  <w:num w:numId="11" w16cid:durableId="1091119189">
    <w:abstractNumId w:val="10"/>
  </w:num>
  <w:num w:numId="12" w16cid:durableId="12994413">
    <w:abstractNumId w:val="11"/>
  </w:num>
  <w:num w:numId="13" w16cid:durableId="1515027517">
    <w:abstractNumId w:val="21"/>
  </w:num>
  <w:num w:numId="14" w16cid:durableId="2048867162">
    <w:abstractNumId w:val="26"/>
  </w:num>
  <w:num w:numId="15" w16cid:durableId="460004895">
    <w:abstractNumId w:val="17"/>
  </w:num>
  <w:num w:numId="16" w16cid:durableId="1255434964">
    <w:abstractNumId w:val="20"/>
  </w:num>
  <w:num w:numId="17" w16cid:durableId="253782762">
    <w:abstractNumId w:val="12"/>
  </w:num>
  <w:num w:numId="18" w16cid:durableId="1565289204">
    <w:abstractNumId w:val="24"/>
  </w:num>
  <w:num w:numId="19" w16cid:durableId="1692301135">
    <w:abstractNumId w:val="16"/>
  </w:num>
  <w:num w:numId="20" w16cid:durableId="1724283492">
    <w:abstractNumId w:val="22"/>
  </w:num>
  <w:num w:numId="21" w16cid:durableId="341785362">
    <w:abstractNumId w:val="18"/>
  </w:num>
  <w:num w:numId="22" w16cid:durableId="1348796743">
    <w:abstractNumId w:val="27"/>
  </w:num>
  <w:num w:numId="23" w16cid:durableId="868028614">
    <w:abstractNumId w:val="23"/>
  </w:num>
  <w:num w:numId="24" w16cid:durableId="586305227">
    <w:abstractNumId w:val="25"/>
  </w:num>
  <w:num w:numId="25" w16cid:durableId="2100364871">
    <w:abstractNumId w:val="15"/>
  </w:num>
  <w:num w:numId="26" w16cid:durableId="1962615476">
    <w:abstractNumId w:val="13"/>
  </w:num>
  <w:num w:numId="27" w16cid:durableId="152109739">
    <w:abstractNumId w:val="14"/>
  </w:num>
  <w:num w:numId="28" w16cid:durableId="12349679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6B9"/>
    <w:rsid w:val="00005C56"/>
    <w:rsid w:val="0000631D"/>
    <w:rsid w:val="00007AEA"/>
    <w:rsid w:val="0002302B"/>
    <w:rsid w:val="00025FB3"/>
    <w:rsid w:val="00034D80"/>
    <w:rsid w:val="0004192C"/>
    <w:rsid w:val="0004305D"/>
    <w:rsid w:val="000445B7"/>
    <w:rsid w:val="00063D22"/>
    <w:rsid w:val="00067194"/>
    <w:rsid w:val="00073431"/>
    <w:rsid w:val="000755B6"/>
    <w:rsid w:val="00077949"/>
    <w:rsid w:val="00090AB8"/>
    <w:rsid w:val="000B70E6"/>
    <w:rsid w:val="000C6F6D"/>
    <w:rsid w:val="000E409E"/>
    <w:rsid w:val="000E521E"/>
    <w:rsid w:val="000E660C"/>
    <w:rsid w:val="00141A63"/>
    <w:rsid w:val="00144E05"/>
    <w:rsid w:val="001542CF"/>
    <w:rsid w:val="001600C6"/>
    <w:rsid w:val="0016614E"/>
    <w:rsid w:val="0017505F"/>
    <w:rsid w:val="00191283"/>
    <w:rsid w:val="001C750F"/>
    <w:rsid w:val="001D77CD"/>
    <w:rsid w:val="001F4A93"/>
    <w:rsid w:val="0026537C"/>
    <w:rsid w:val="00287264"/>
    <w:rsid w:val="002A20CD"/>
    <w:rsid w:val="002A4618"/>
    <w:rsid w:val="002A6711"/>
    <w:rsid w:val="002A6FCA"/>
    <w:rsid w:val="002B0AA7"/>
    <w:rsid w:val="002B277C"/>
    <w:rsid w:val="002D003D"/>
    <w:rsid w:val="002D5E5F"/>
    <w:rsid w:val="002D6462"/>
    <w:rsid w:val="002E173A"/>
    <w:rsid w:val="002E4234"/>
    <w:rsid w:val="00304E9D"/>
    <w:rsid w:val="00305664"/>
    <w:rsid w:val="00321B4E"/>
    <w:rsid w:val="003305FA"/>
    <w:rsid w:val="00331F81"/>
    <w:rsid w:val="00350A3E"/>
    <w:rsid w:val="003561D2"/>
    <w:rsid w:val="00362903"/>
    <w:rsid w:val="003669DC"/>
    <w:rsid w:val="003837BB"/>
    <w:rsid w:val="00387869"/>
    <w:rsid w:val="003911F5"/>
    <w:rsid w:val="003A37BD"/>
    <w:rsid w:val="003B3D43"/>
    <w:rsid w:val="003B7150"/>
    <w:rsid w:val="003B752F"/>
    <w:rsid w:val="003C1D2A"/>
    <w:rsid w:val="003D0A4C"/>
    <w:rsid w:val="003D3576"/>
    <w:rsid w:val="003D6439"/>
    <w:rsid w:val="003E3AC4"/>
    <w:rsid w:val="003E7D05"/>
    <w:rsid w:val="003F2C79"/>
    <w:rsid w:val="003F7D45"/>
    <w:rsid w:val="004073E2"/>
    <w:rsid w:val="0041283E"/>
    <w:rsid w:val="00413DB9"/>
    <w:rsid w:val="00420B32"/>
    <w:rsid w:val="00430D4C"/>
    <w:rsid w:val="00445DD7"/>
    <w:rsid w:val="004665E3"/>
    <w:rsid w:val="00466E97"/>
    <w:rsid w:val="004711D9"/>
    <w:rsid w:val="0047741A"/>
    <w:rsid w:val="004B703C"/>
    <w:rsid w:val="004C0E2D"/>
    <w:rsid w:val="004C69FF"/>
    <w:rsid w:val="004D40D9"/>
    <w:rsid w:val="004D4CD5"/>
    <w:rsid w:val="004E4644"/>
    <w:rsid w:val="004E6A17"/>
    <w:rsid w:val="00503A6C"/>
    <w:rsid w:val="00506613"/>
    <w:rsid w:val="00516FF0"/>
    <w:rsid w:val="00526C13"/>
    <w:rsid w:val="00544C3E"/>
    <w:rsid w:val="00546743"/>
    <w:rsid w:val="00547E9E"/>
    <w:rsid w:val="005538E9"/>
    <w:rsid w:val="00555B6C"/>
    <w:rsid w:val="00556767"/>
    <w:rsid w:val="00563B1F"/>
    <w:rsid w:val="0056535D"/>
    <w:rsid w:val="005744ED"/>
    <w:rsid w:val="00577A14"/>
    <w:rsid w:val="00580C28"/>
    <w:rsid w:val="0058219B"/>
    <w:rsid w:val="00585C8D"/>
    <w:rsid w:val="00597343"/>
    <w:rsid w:val="005B30E8"/>
    <w:rsid w:val="005E0B12"/>
    <w:rsid w:val="005E29A3"/>
    <w:rsid w:val="00605704"/>
    <w:rsid w:val="00622E9D"/>
    <w:rsid w:val="006270A8"/>
    <w:rsid w:val="00635E47"/>
    <w:rsid w:val="006410E5"/>
    <w:rsid w:val="00651527"/>
    <w:rsid w:val="006560DB"/>
    <w:rsid w:val="0069243C"/>
    <w:rsid w:val="006B0DE6"/>
    <w:rsid w:val="006E0DBA"/>
    <w:rsid w:val="007041F2"/>
    <w:rsid w:val="00705730"/>
    <w:rsid w:val="00721001"/>
    <w:rsid w:val="007256B9"/>
    <w:rsid w:val="0074384E"/>
    <w:rsid w:val="00744684"/>
    <w:rsid w:val="00744782"/>
    <w:rsid w:val="007465BE"/>
    <w:rsid w:val="00747C1B"/>
    <w:rsid w:val="00766159"/>
    <w:rsid w:val="007663D0"/>
    <w:rsid w:val="00776165"/>
    <w:rsid w:val="00777680"/>
    <w:rsid w:val="0078236B"/>
    <w:rsid w:val="00793C83"/>
    <w:rsid w:val="007A1FA2"/>
    <w:rsid w:val="007A23D7"/>
    <w:rsid w:val="007A46D7"/>
    <w:rsid w:val="007C36D0"/>
    <w:rsid w:val="007C3F6C"/>
    <w:rsid w:val="007C4CB8"/>
    <w:rsid w:val="007D4ADB"/>
    <w:rsid w:val="007F1C7F"/>
    <w:rsid w:val="008031A3"/>
    <w:rsid w:val="00826AEE"/>
    <w:rsid w:val="008423F5"/>
    <w:rsid w:val="00857E86"/>
    <w:rsid w:val="00861EDC"/>
    <w:rsid w:val="00877F49"/>
    <w:rsid w:val="00881CC2"/>
    <w:rsid w:val="008848D3"/>
    <w:rsid w:val="00886BAB"/>
    <w:rsid w:val="00892124"/>
    <w:rsid w:val="008A4477"/>
    <w:rsid w:val="008A6EF0"/>
    <w:rsid w:val="008B3994"/>
    <w:rsid w:val="008B3BD5"/>
    <w:rsid w:val="008B5A1C"/>
    <w:rsid w:val="008D2468"/>
    <w:rsid w:val="008D3568"/>
    <w:rsid w:val="008D3E58"/>
    <w:rsid w:val="008D5F70"/>
    <w:rsid w:val="008E0498"/>
    <w:rsid w:val="008F735F"/>
    <w:rsid w:val="0091044C"/>
    <w:rsid w:val="009201B5"/>
    <w:rsid w:val="009409A8"/>
    <w:rsid w:val="00943FCE"/>
    <w:rsid w:val="00974E0E"/>
    <w:rsid w:val="00980148"/>
    <w:rsid w:val="00990ACF"/>
    <w:rsid w:val="0099389B"/>
    <w:rsid w:val="00993DD2"/>
    <w:rsid w:val="0099608A"/>
    <w:rsid w:val="009A51DA"/>
    <w:rsid w:val="009A5663"/>
    <w:rsid w:val="009A5E84"/>
    <w:rsid w:val="009B2E53"/>
    <w:rsid w:val="009F3B62"/>
    <w:rsid w:val="009F5E00"/>
    <w:rsid w:val="00A07DF8"/>
    <w:rsid w:val="00A1302B"/>
    <w:rsid w:val="00A47354"/>
    <w:rsid w:val="00A60A20"/>
    <w:rsid w:val="00A62085"/>
    <w:rsid w:val="00A6511B"/>
    <w:rsid w:val="00A65597"/>
    <w:rsid w:val="00A9458E"/>
    <w:rsid w:val="00AA62DC"/>
    <w:rsid w:val="00AB7937"/>
    <w:rsid w:val="00AD59C1"/>
    <w:rsid w:val="00AE4FDE"/>
    <w:rsid w:val="00B118EE"/>
    <w:rsid w:val="00B129F6"/>
    <w:rsid w:val="00B20AD4"/>
    <w:rsid w:val="00B23A18"/>
    <w:rsid w:val="00B30192"/>
    <w:rsid w:val="00B346FE"/>
    <w:rsid w:val="00B605B9"/>
    <w:rsid w:val="00B6147F"/>
    <w:rsid w:val="00B736DE"/>
    <w:rsid w:val="00B73FE9"/>
    <w:rsid w:val="00B754BB"/>
    <w:rsid w:val="00B82530"/>
    <w:rsid w:val="00B851E1"/>
    <w:rsid w:val="00B8546F"/>
    <w:rsid w:val="00B8770E"/>
    <w:rsid w:val="00B94A9B"/>
    <w:rsid w:val="00B97CD1"/>
    <w:rsid w:val="00BA17BE"/>
    <w:rsid w:val="00BA2BC3"/>
    <w:rsid w:val="00BC3A65"/>
    <w:rsid w:val="00BD7220"/>
    <w:rsid w:val="00BE5F14"/>
    <w:rsid w:val="00C07009"/>
    <w:rsid w:val="00C141E9"/>
    <w:rsid w:val="00C154F5"/>
    <w:rsid w:val="00C4386E"/>
    <w:rsid w:val="00C6524B"/>
    <w:rsid w:val="00C8674C"/>
    <w:rsid w:val="00CA20B5"/>
    <w:rsid w:val="00CB163B"/>
    <w:rsid w:val="00CB6AF9"/>
    <w:rsid w:val="00CC2877"/>
    <w:rsid w:val="00CC2D79"/>
    <w:rsid w:val="00CE46D9"/>
    <w:rsid w:val="00CF07C9"/>
    <w:rsid w:val="00CF43F6"/>
    <w:rsid w:val="00D0035E"/>
    <w:rsid w:val="00D131C4"/>
    <w:rsid w:val="00D30908"/>
    <w:rsid w:val="00D33B2A"/>
    <w:rsid w:val="00D50B74"/>
    <w:rsid w:val="00D730A9"/>
    <w:rsid w:val="00D86F9D"/>
    <w:rsid w:val="00DA1E00"/>
    <w:rsid w:val="00DA4195"/>
    <w:rsid w:val="00DD17D0"/>
    <w:rsid w:val="00DD1CC5"/>
    <w:rsid w:val="00DF43DE"/>
    <w:rsid w:val="00E04244"/>
    <w:rsid w:val="00E14435"/>
    <w:rsid w:val="00E26E06"/>
    <w:rsid w:val="00E560CB"/>
    <w:rsid w:val="00E653A4"/>
    <w:rsid w:val="00E772C0"/>
    <w:rsid w:val="00E77B2B"/>
    <w:rsid w:val="00E9243F"/>
    <w:rsid w:val="00EB3AD6"/>
    <w:rsid w:val="00EF4A14"/>
    <w:rsid w:val="00F16D05"/>
    <w:rsid w:val="00F2037F"/>
    <w:rsid w:val="00F64F8C"/>
    <w:rsid w:val="00F66B7D"/>
    <w:rsid w:val="00F66EE1"/>
    <w:rsid w:val="00F70994"/>
    <w:rsid w:val="00F73DCB"/>
    <w:rsid w:val="00F80B6B"/>
    <w:rsid w:val="00F842A6"/>
    <w:rsid w:val="00F91369"/>
    <w:rsid w:val="00F91481"/>
    <w:rsid w:val="00FA518B"/>
    <w:rsid w:val="00FC4859"/>
    <w:rsid w:val="00FD2183"/>
    <w:rsid w:val="00FE4A4E"/>
    <w:rsid w:val="00FF24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0AC24E"/>
  <w15:chartTrackingRefBased/>
  <w15:docId w15:val="{7E7E8ADB-DD42-4352-A2D2-2AF25265D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eastAsia="SimSun" w:cs="Arial"/>
      <w:kern w:val="1"/>
      <w:sz w:val="24"/>
      <w:szCs w:val="24"/>
      <w:lang w:eastAsia="hi-IN" w:bidi="hi-IN"/>
    </w:rPr>
  </w:style>
  <w:style w:type="paragraph" w:styleId="Nagwek1">
    <w:name w:val="heading 1"/>
    <w:basedOn w:val="Nagwek2"/>
    <w:next w:val="Tekstpodstawowy"/>
    <w:qFormat/>
    <w:pPr>
      <w:numPr>
        <w:numId w:val="1"/>
      </w:numPr>
      <w:outlineLvl w:val="0"/>
    </w:pPr>
    <w:rPr>
      <w:rFonts w:ascii="Times New Roman" w:eastAsia="SimSun" w:hAnsi="Times New Roman"/>
      <w:b/>
      <w:bCs/>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Palatino Linotype" w:hAnsi="Palatino Linotype" w:cs="Palatino Linotype"/>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Palatino Linotype" w:eastAsia="Times New Roman" w:hAnsi="Palatino Linotype" w:cs="Times New Roman"/>
      <w:sz w:val="20"/>
      <w:szCs w:val="20"/>
    </w:rPr>
  </w:style>
  <w:style w:type="character" w:customStyle="1" w:styleId="WW8Num3z0">
    <w:name w:val="WW8Num3z0"/>
    <w:rPr>
      <w:rFonts w:ascii="Palatino Linotype" w:eastAsia="Times New Roman" w:hAnsi="Palatino Linotype" w:cs="Times New Roman" w:hint="default"/>
      <w:b/>
      <w:sz w:val="22"/>
      <w:szCs w:val="22"/>
    </w:rPr>
  </w:style>
  <w:style w:type="character" w:customStyle="1" w:styleId="WW8Num3z1">
    <w:name w:val="WW8Num3z1"/>
    <w:rPr>
      <w:rFonts w:ascii="Palatino Linotype" w:eastAsia="Times New Roman" w:hAnsi="Palatino Linotype" w:cs="Times New Roman"/>
      <w:sz w:val="20"/>
      <w:szCs w:val="20"/>
    </w:rPr>
  </w:style>
  <w:style w:type="character" w:customStyle="1" w:styleId="WW8Num4z0">
    <w:name w:val="WW8Num4z0"/>
    <w:rPr>
      <w:rFonts w:ascii="Symbol" w:hAnsi="Symbol" w:cs="Symbol" w:hint="default"/>
      <w:sz w:val="20"/>
      <w:szCs w:val="20"/>
    </w:rPr>
  </w:style>
  <w:style w:type="character" w:customStyle="1" w:styleId="WW8Num5z0">
    <w:name w:val="WW8Num5z0"/>
    <w:rPr>
      <w:rFonts w:ascii="Symbol" w:hAnsi="Symbol" w:cs="OpenSymbol"/>
    </w:rPr>
  </w:style>
  <w:style w:type="character" w:customStyle="1" w:styleId="WW8Num6z0">
    <w:name w:val="WW8Num6z0"/>
    <w:rPr>
      <w:rFonts w:ascii="Symbol" w:hAnsi="Symbol" w:cs="Open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hint="default"/>
      <w:sz w:val="22"/>
      <w:szCs w:val="22"/>
    </w:rPr>
  </w:style>
  <w:style w:type="character" w:customStyle="1" w:styleId="WW8Num8z0">
    <w:name w:val="WW8Num8z0"/>
    <w:rPr>
      <w:rFonts w:ascii="Times New Roman" w:hAnsi="Times New Roman" w:cs="Times New Roman" w:hint="default"/>
      <w:b/>
      <w:sz w:val="24"/>
      <w:szCs w:val="24"/>
    </w:rPr>
  </w:style>
  <w:style w:type="character" w:customStyle="1" w:styleId="WW8Num9z0">
    <w:name w:val="WW8Num9z0"/>
    <w:rPr>
      <w:rFonts w:ascii="Symbol" w:hAnsi="Symbol" w:cs="OpenSymbo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1z0">
    <w:name w:val="WW8Num11z0"/>
    <w:rPr>
      <w:rFonts w:cs="Palatino Linotype"/>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Palatino Linotype" w:hAnsi="Palatino Linotype" w:cs="Times New Roman"/>
      <w:sz w:val="22"/>
      <w:szCs w:val="22"/>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3z0">
    <w:name w:val="WW8Num13z0"/>
    <w:rPr>
      <w:rFonts w:eastAsia="Times New Roman" w:cs="Times New Roman"/>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Domylnaczcionkaakapitu1">
    <w:name w:val="Domyślna czcionka akapitu1"/>
  </w:style>
  <w:style w:type="character" w:styleId="Hipercze">
    <w:name w:val="Hyperlink"/>
    <w:rPr>
      <w:color w:val="000080"/>
      <w:u w:val="single"/>
    </w:rPr>
  </w:style>
  <w:style w:type="character" w:customStyle="1" w:styleId="WW8Num15z0">
    <w:name w:val="WW8Num15z0"/>
    <w:rPr>
      <w:rFonts w:cs="Times New Roman" w:hint="default"/>
    </w:rPr>
  </w:style>
  <w:style w:type="character" w:customStyle="1" w:styleId="WW8Num15z1">
    <w:name w:val="WW8Num15z1"/>
    <w:rPr>
      <w:rFonts w:eastAsia="Times New Roman" w:cs="Times New Roman"/>
      <w:sz w:val="20"/>
      <w:szCs w:val="20"/>
    </w:rPr>
  </w:style>
  <w:style w:type="character" w:customStyle="1" w:styleId="WW8Num14z0">
    <w:name w:val="WW8Num14z0"/>
    <w:rPr>
      <w:rFonts w:eastAsia="Times New Roman" w:cs="Times New Roman"/>
      <w:sz w:val="20"/>
      <w:szCs w:val="20"/>
    </w:rPr>
  </w:style>
  <w:style w:type="character" w:customStyle="1" w:styleId="WW8Num17z0">
    <w:name w:val="WW8Num17z0"/>
    <w:rPr>
      <w:rFonts w:ascii="Times New Roman" w:hAnsi="Times New Roman" w:cs="Times New Roman" w:hint="default"/>
      <w:sz w:val="24"/>
      <w:szCs w:val="24"/>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Symbolewypunktowania">
    <w:name w:val="Symbole wypunktowania"/>
    <w:rPr>
      <w:rFonts w:ascii="OpenSymbol" w:eastAsia="OpenSymbol" w:hAnsi="OpenSymbol" w:cs="OpenSymbol"/>
    </w:rPr>
  </w:style>
  <w:style w:type="character" w:customStyle="1" w:styleId="WW8Num8z1">
    <w:name w:val="WW8Num8z1"/>
  </w:style>
  <w:style w:type="character" w:customStyle="1" w:styleId="WW8Num8z2">
    <w:name w:val="WW8Num8z2"/>
    <w:rPr>
      <w:rFonts w:cs="Times New Roman"/>
      <w:sz w:val="20"/>
      <w:szCs w:val="20"/>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Znakinumeracji">
    <w:name w:val="Znaki numeracji"/>
  </w:style>
  <w:style w:type="character" w:customStyle="1" w:styleId="ListLabel1">
    <w:name w:val="ListLabel 1"/>
    <w:rPr>
      <w:rFonts w:cs="Courier New"/>
    </w:rPr>
  </w:style>
  <w:style w:type="character" w:customStyle="1" w:styleId="Odwoaniedokomentarza1">
    <w:name w:val="Odwołanie do komentarza1"/>
    <w:rPr>
      <w:sz w:val="16"/>
      <w:szCs w:val="16"/>
    </w:rPr>
  </w:style>
  <w:style w:type="character" w:customStyle="1" w:styleId="TekstkomentarzaZnak">
    <w:name w:val="Tekst komentarza Znak"/>
    <w:rPr>
      <w:rFonts w:eastAsia="SimSun" w:cs="Mangal"/>
      <w:kern w:val="1"/>
      <w:szCs w:val="18"/>
      <w:lang w:eastAsia="hi-IN" w:bidi="hi-IN"/>
    </w:rPr>
  </w:style>
  <w:style w:type="character" w:customStyle="1" w:styleId="TematkomentarzaZnak">
    <w:name w:val="Temat komentarza Znak"/>
    <w:rPr>
      <w:rFonts w:eastAsia="SimSun" w:cs="Mangal"/>
      <w:b/>
      <w:bCs/>
      <w:kern w:val="1"/>
      <w:szCs w:val="18"/>
      <w:lang w:eastAsia="hi-IN" w:bidi="hi-IN"/>
    </w:rPr>
  </w:style>
  <w:style w:type="character" w:customStyle="1" w:styleId="TekstdymkaZnak">
    <w:name w:val="Tekst dymka Znak"/>
    <w:rPr>
      <w:rFonts w:ascii="Segoe UI" w:eastAsia="SimSun" w:hAnsi="Segoe UI" w:cs="Mangal"/>
      <w:kern w:val="1"/>
      <w:sz w:val="18"/>
      <w:szCs w:val="16"/>
      <w:lang w:eastAsia="hi-IN" w:bidi="hi-IN"/>
    </w:rPr>
  </w:style>
  <w:style w:type="paragraph" w:customStyle="1" w:styleId="Nagwek2">
    <w:name w:val="Nagłówek2"/>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pPr>
      <w:spacing w:after="120"/>
    </w:pPr>
  </w:style>
  <w:style w:type="paragraph" w:styleId="Lista">
    <w:name w:val="List"/>
    <w:basedOn w:val="Tekstpodstawowy"/>
  </w:style>
  <w:style w:type="paragraph" w:customStyle="1" w:styleId="Podpis2">
    <w:name w:val="Podpis2"/>
    <w:basedOn w:val="Normalny"/>
    <w:pPr>
      <w:suppressLineNumbers/>
      <w:spacing w:before="120" w:after="120"/>
    </w:pPr>
    <w:rPr>
      <w:i/>
      <w:iCs/>
    </w:rPr>
  </w:style>
  <w:style w:type="paragraph" w:customStyle="1" w:styleId="Indeks">
    <w:name w:val="Indeks"/>
    <w:basedOn w:val="Normalny"/>
    <w:pPr>
      <w:suppressLineNumbers/>
    </w:pPr>
  </w:style>
  <w:style w:type="paragraph" w:customStyle="1" w:styleId="Nagwek10">
    <w:name w:val="Nagłówek1"/>
    <w:basedOn w:val="Normalny"/>
    <w:next w:val="Tekstpodstawowy"/>
    <w:pPr>
      <w:keepNext/>
      <w:spacing w:before="240" w:after="120"/>
    </w:pPr>
    <w:rPr>
      <w:rFonts w:ascii="Arial" w:eastAsia="Microsoft YaHei" w:hAnsi="Arial"/>
      <w:sz w:val="28"/>
      <w:szCs w:val="28"/>
    </w:rPr>
  </w:style>
  <w:style w:type="paragraph" w:customStyle="1" w:styleId="Podpis1">
    <w:name w:val="Podpis1"/>
    <w:basedOn w:val="Normalny"/>
    <w:pPr>
      <w:suppressLineNumbers/>
      <w:spacing w:before="120" w:after="120"/>
    </w:pPr>
    <w:rPr>
      <w:i/>
      <w:iCs/>
    </w:rPr>
  </w:style>
  <w:style w:type="paragraph" w:styleId="Akapitzlist">
    <w:name w:val="List Paragraph"/>
    <w:basedOn w:val="Normalny"/>
    <w:qFormat/>
    <w:pPr>
      <w:ind w:left="720"/>
    </w:pPr>
  </w:style>
  <w:style w:type="paragraph" w:customStyle="1" w:styleId="ListParagraph1">
    <w:name w:val="List Paragraph1"/>
    <w:basedOn w:val="Normalny"/>
    <w:pPr>
      <w:ind w:left="720"/>
    </w:pPr>
  </w:style>
  <w:style w:type="paragraph" w:styleId="Stopka">
    <w:name w:val="footer"/>
    <w:basedOn w:val="Normalny"/>
    <w:link w:val="StopkaZnak"/>
    <w:uiPriority w:val="99"/>
    <w:pPr>
      <w:suppressLineNumbers/>
      <w:tabs>
        <w:tab w:val="center" w:pos="4819"/>
        <w:tab w:val="right" w:pos="9638"/>
      </w:tabs>
    </w:pPr>
  </w:style>
  <w:style w:type="paragraph" w:styleId="Nagwek">
    <w:name w:val="header"/>
    <w:basedOn w:val="Normalny"/>
    <w:link w:val="NagwekZnak"/>
    <w:uiPriority w:val="99"/>
    <w:pPr>
      <w:suppressLineNumbers/>
      <w:tabs>
        <w:tab w:val="center" w:pos="4819"/>
        <w:tab w:val="right" w:pos="9638"/>
      </w:tabs>
    </w:pPr>
  </w:style>
  <w:style w:type="paragraph" w:customStyle="1" w:styleId="Tekstkomentarza1">
    <w:name w:val="Tekst komentarza1"/>
    <w:basedOn w:val="Normalny"/>
    <w:rPr>
      <w:rFonts w:cs="Mangal"/>
      <w:sz w:val="20"/>
      <w:szCs w:val="18"/>
    </w:rPr>
  </w:style>
  <w:style w:type="paragraph" w:styleId="Tematkomentarza">
    <w:name w:val="annotation subject"/>
    <w:basedOn w:val="Tekstkomentarza1"/>
    <w:next w:val="Tekstkomentarza1"/>
    <w:rPr>
      <w:b/>
      <w:bCs/>
    </w:rPr>
  </w:style>
  <w:style w:type="paragraph" w:styleId="Tekstdymka">
    <w:name w:val="Balloon Text"/>
    <w:basedOn w:val="Normalny"/>
    <w:rPr>
      <w:rFonts w:ascii="Segoe UI" w:hAnsi="Segoe UI" w:cs="Mangal"/>
      <w:sz w:val="18"/>
      <w:szCs w:val="16"/>
    </w:rPr>
  </w:style>
  <w:style w:type="table" w:styleId="Tabela-Siatka">
    <w:name w:val="Table Grid"/>
    <w:basedOn w:val="Standardowy"/>
    <w:uiPriority w:val="39"/>
    <w:rsid w:val="00B97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2D6462"/>
    <w:rPr>
      <w:sz w:val="16"/>
      <w:szCs w:val="16"/>
    </w:rPr>
  </w:style>
  <w:style w:type="paragraph" w:styleId="Tekstkomentarza">
    <w:name w:val="annotation text"/>
    <w:basedOn w:val="Normalny"/>
    <w:link w:val="TekstkomentarzaZnak1"/>
    <w:uiPriority w:val="99"/>
    <w:unhideWhenUsed/>
    <w:rsid w:val="002D6462"/>
    <w:rPr>
      <w:rFonts w:cs="Mangal"/>
      <w:sz w:val="20"/>
      <w:szCs w:val="18"/>
    </w:rPr>
  </w:style>
  <w:style w:type="character" w:customStyle="1" w:styleId="TekstkomentarzaZnak1">
    <w:name w:val="Tekst komentarza Znak1"/>
    <w:link w:val="Tekstkomentarza"/>
    <w:uiPriority w:val="99"/>
    <w:rsid w:val="002D6462"/>
    <w:rPr>
      <w:rFonts w:eastAsia="SimSun" w:cs="Mangal"/>
      <w:kern w:val="1"/>
      <w:szCs w:val="18"/>
      <w:lang w:eastAsia="hi-IN" w:bidi="hi-IN"/>
    </w:rPr>
  </w:style>
  <w:style w:type="paragraph" w:customStyle="1" w:styleId="Default">
    <w:name w:val="Default"/>
    <w:rsid w:val="00305664"/>
    <w:pPr>
      <w:autoSpaceDE w:val="0"/>
      <w:autoSpaceDN w:val="0"/>
      <w:adjustRightInd w:val="0"/>
    </w:pPr>
    <w:rPr>
      <w:rFonts w:ascii="Trebuchet MS" w:eastAsia="Calibri" w:hAnsi="Trebuchet MS" w:cs="Trebuchet MS"/>
      <w:color w:val="000000"/>
      <w:sz w:val="24"/>
      <w:szCs w:val="24"/>
      <w:lang w:eastAsia="en-US"/>
    </w:rPr>
  </w:style>
  <w:style w:type="character" w:customStyle="1" w:styleId="NagwekZnak">
    <w:name w:val="Nagłówek Znak"/>
    <w:link w:val="Nagwek"/>
    <w:uiPriority w:val="99"/>
    <w:rsid w:val="004665E3"/>
    <w:rPr>
      <w:rFonts w:eastAsia="SimSun" w:cs="Arial"/>
      <w:kern w:val="1"/>
      <w:sz w:val="24"/>
      <w:szCs w:val="24"/>
      <w:lang w:eastAsia="hi-IN" w:bidi="hi-IN"/>
    </w:rPr>
  </w:style>
  <w:style w:type="paragraph" w:styleId="Poprawka">
    <w:name w:val="Revision"/>
    <w:hidden/>
    <w:uiPriority w:val="99"/>
    <w:semiHidden/>
    <w:rsid w:val="00F842A6"/>
    <w:rPr>
      <w:rFonts w:eastAsia="SimSun" w:cs="Mangal"/>
      <w:kern w:val="1"/>
      <w:sz w:val="24"/>
      <w:szCs w:val="21"/>
      <w:lang w:eastAsia="hi-IN" w:bidi="hi-IN"/>
    </w:rPr>
  </w:style>
  <w:style w:type="character" w:customStyle="1" w:styleId="StopkaZnak">
    <w:name w:val="Stopka Znak"/>
    <w:basedOn w:val="Domylnaczcionkaakapitu"/>
    <w:link w:val="Stopka"/>
    <w:uiPriority w:val="99"/>
    <w:rsid w:val="0078236B"/>
    <w:rPr>
      <w:rFonts w:eastAsia="SimSu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8d522d5-b114-428e-b8ae-4ad90049a9a8" xsi:nil="true"/>
    <lcf76f155ced4ddcb4097134ff3c332f xmlns="e19adeb2-332e-4779-ad6a-3baa982fd940">
      <Terms xmlns="http://schemas.microsoft.com/office/infopath/2007/PartnerControls"/>
    </lcf76f155ced4ddcb4097134ff3c332f>
    <SharedWithUsers xmlns="b8d522d5-b114-428e-b8ae-4ad90049a9a8">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578C9-20F3-40DD-90D2-D307F9B5CB88}">
  <ds:schemaRefs>
    <ds:schemaRef ds:uri="http://schemas.microsoft.com/sharepoint/v3/contenttype/forms"/>
  </ds:schemaRefs>
</ds:datastoreItem>
</file>

<file path=customXml/itemProps2.xml><?xml version="1.0" encoding="utf-8"?>
<ds:datastoreItem xmlns:ds="http://schemas.openxmlformats.org/officeDocument/2006/customXml" ds:itemID="{B9D658F4-EB43-4D71-95DC-B53F6D99B20F}">
  <ds:schemaRefs>
    <ds:schemaRef ds:uri="http://schemas.microsoft.com/sharepoint/v3/contenttype/forms"/>
  </ds:schemaRefs>
</ds:datastoreItem>
</file>

<file path=customXml/itemProps3.xml><?xml version="1.0" encoding="utf-8"?>
<ds:datastoreItem xmlns:ds="http://schemas.openxmlformats.org/officeDocument/2006/customXml" ds:itemID="{A7228AA4-0684-43E9-A677-AB7782AD7F8A}">
  <ds:schemaRefs>
    <ds:schemaRef ds:uri="http://schemas.openxmlformats.org/officeDocument/2006/bibliography"/>
  </ds:schemaRefs>
</ds:datastoreItem>
</file>

<file path=customXml/itemProps4.xml><?xml version="1.0" encoding="utf-8"?>
<ds:datastoreItem xmlns:ds="http://schemas.openxmlformats.org/officeDocument/2006/customXml" ds:itemID="{7A236DB4-03A3-4274-877C-1B2DE31EF30F}">
  <ds:schemaRefs>
    <ds:schemaRef ds:uri="http://schemas.microsoft.com/office/2006/metadata/properties"/>
    <ds:schemaRef ds:uri="http://schemas.microsoft.com/office/infopath/2007/PartnerControls"/>
    <ds:schemaRef ds:uri="b8d522d5-b114-428e-b8ae-4ad90049a9a8"/>
    <ds:schemaRef ds:uri="e19adeb2-332e-4779-ad6a-3baa982fd940"/>
  </ds:schemaRefs>
</ds:datastoreItem>
</file>

<file path=customXml/itemProps5.xml><?xml version="1.0" encoding="utf-8"?>
<ds:datastoreItem xmlns:ds="http://schemas.openxmlformats.org/officeDocument/2006/customXml" ds:itemID="{7A09BEF0-AA0D-4E65-9DDB-1D1E94AD7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588</Words>
  <Characters>3529</Characters>
  <Application>Microsoft Office Word</Application>
  <DocSecurity>0</DocSecurity>
  <Lines>29</Lines>
  <Paragraphs>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Janczewska</dc:creator>
  <cp:keywords/>
  <cp:lastModifiedBy>EBU</cp:lastModifiedBy>
  <cp:revision>56</cp:revision>
  <cp:lastPrinted>2020-11-06T07:20:00Z</cp:lastPrinted>
  <dcterms:created xsi:type="dcterms:W3CDTF">2026-02-12T10:32:00Z</dcterms:created>
  <dcterms:modified xsi:type="dcterms:W3CDTF">2026-04-25T18:53:00Z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0x010100FCC079796BA4284B82968A3B3C8024C9</vt:lpwstr>
  </property>
  <property fmtid="{D5CDD505-2E9C-101B-9397-08002B2CF9AE}" pid="4" name="Order">
    <vt:r8>4367900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